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F2C" w:rsidRPr="00AD1F2C" w:rsidRDefault="00AD1F2C" w:rsidP="007C7D22">
      <w:pPr>
        <w:spacing w:after="0" w:line="240" w:lineRule="auto"/>
        <w:ind w:left="289" w:hanging="289"/>
        <w:rPr>
          <w:rFonts w:asciiTheme="minorHAnsi" w:hAnsiTheme="minorHAnsi" w:cstheme="minorHAnsi"/>
          <w:sz w:val="16"/>
        </w:rPr>
      </w:pPr>
      <w:r w:rsidRPr="0070428B">
        <w:rPr>
          <w:rFonts w:asciiTheme="minorHAnsi" w:eastAsia="Arial" w:hAnsiTheme="minorHAnsi" w:cstheme="minorHAnsi"/>
          <w:b/>
          <w:sz w:val="24"/>
          <w:u w:val="single"/>
        </w:rPr>
        <w:t xml:space="preserve">EFFECTIVE </w:t>
      </w:r>
      <w:r w:rsidRPr="009E5321"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INSTRUCTION </w:t>
      </w:r>
      <w:r w:rsidR="0070428B" w:rsidRPr="009E5321">
        <w:rPr>
          <w:rFonts w:asciiTheme="minorHAnsi" w:eastAsia="Arial" w:hAnsiTheme="minorHAnsi" w:cstheme="minorHAnsi"/>
          <w:b/>
          <w:sz w:val="24"/>
          <w:szCs w:val="24"/>
          <w:u w:val="single"/>
        </w:rPr>
        <w:t>TEACHING MODEL</w:t>
      </w:r>
      <w:r w:rsidRPr="0070428B">
        <w:rPr>
          <w:rFonts w:asciiTheme="minorHAnsi" w:eastAsia="Arial" w:hAnsiTheme="minorHAnsi" w:cstheme="minorHAnsi"/>
          <w:b/>
          <w:sz w:val="32"/>
        </w:rPr>
        <w:t xml:space="preserve"> </w:t>
      </w:r>
      <w:r w:rsidR="000F1E66">
        <w:rPr>
          <w:rFonts w:asciiTheme="minorHAnsi" w:eastAsia="Arial" w:hAnsiTheme="minorHAnsi" w:cstheme="minorHAnsi"/>
          <w:b/>
          <w:sz w:val="32"/>
        </w:rPr>
        <w:t>–</w:t>
      </w:r>
      <w:r w:rsidR="00C73D0B">
        <w:rPr>
          <w:rFonts w:asciiTheme="minorHAnsi" w:eastAsia="Arial" w:hAnsiTheme="minorHAnsi" w:cstheme="minorHAnsi"/>
          <w:b/>
          <w:sz w:val="32"/>
        </w:rPr>
        <w:t xml:space="preserve"> </w:t>
      </w:r>
      <w:r w:rsidR="005514EC" w:rsidRPr="00896125">
        <w:rPr>
          <w:rFonts w:asciiTheme="minorHAnsi" w:eastAsia="Arial" w:hAnsiTheme="minorHAnsi" w:cstheme="minorHAnsi"/>
          <w:b/>
          <w:caps/>
          <w:sz w:val="40"/>
          <w:szCs w:val="40"/>
        </w:rPr>
        <w:t>Routines</w:t>
      </w:r>
      <w:r w:rsidR="00141CAD">
        <w:rPr>
          <w:rFonts w:asciiTheme="minorHAnsi" w:eastAsia="Arial" w:hAnsiTheme="minorHAnsi" w:cstheme="minorHAnsi"/>
          <w:sz w:val="24"/>
          <w:szCs w:val="24"/>
        </w:rPr>
        <w:t xml:space="preserve"> </w:t>
      </w:r>
    </w:p>
    <w:p w:rsidR="001B19BF" w:rsidRDefault="009D1A10" w:rsidP="00896125">
      <w:pPr>
        <w:tabs>
          <w:tab w:val="left" w:pos="1701"/>
        </w:tabs>
        <w:spacing w:before="120" w:after="0" w:line="240" w:lineRule="auto"/>
        <w:ind w:left="1843" w:hanging="1859"/>
        <w:rPr>
          <w:rFonts w:asciiTheme="minorHAnsi" w:eastAsia="Arial" w:hAnsiTheme="minorHAnsi" w:cstheme="minorHAnsi"/>
          <w:b/>
          <w:sz w:val="24"/>
          <w:szCs w:val="28"/>
        </w:rPr>
      </w:pPr>
      <w:r w:rsidRPr="00DE1B60">
        <w:rPr>
          <w:rFonts w:asciiTheme="minorHAnsi" w:eastAsia="Arial" w:hAnsiTheme="minorHAnsi" w:cstheme="minorHAnsi"/>
          <w:b/>
          <w:sz w:val="24"/>
          <w:szCs w:val="28"/>
          <w:u w:val="single"/>
        </w:rPr>
        <w:t>Focus</w:t>
      </w:r>
      <w:r w:rsidRPr="009D1A10">
        <w:rPr>
          <w:rFonts w:asciiTheme="minorHAnsi" w:eastAsia="Arial" w:hAnsiTheme="minorHAnsi" w:cstheme="minorHAnsi"/>
          <w:b/>
          <w:sz w:val="24"/>
          <w:szCs w:val="28"/>
          <w:u w:val="single"/>
        </w:rPr>
        <w:t xml:space="preserve"> Question</w:t>
      </w:r>
      <w:r w:rsidRPr="00DE1B60">
        <w:rPr>
          <w:rFonts w:asciiTheme="minorHAnsi" w:eastAsia="Arial" w:hAnsiTheme="minorHAnsi" w:cstheme="minorHAnsi"/>
          <w:b/>
          <w:sz w:val="24"/>
          <w:szCs w:val="28"/>
        </w:rPr>
        <w:t xml:space="preserve"> </w:t>
      </w:r>
      <w:r w:rsidR="001B19BF">
        <w:rPr>
          <w:rFonts w:asciiTheme="minorHAnsi" w:eastAsia="Arial" w:hAnsiTheme="minorHAnsi" w:cstheme="minorHAnsi"/>
          <w:b/>
          <w:sz w:val="24"/>
          <w:szCs w:val="28"/>
        </w:rPr>
        <w:tab/>
        <w:t>-</w:t>
      </w:r>
      <w:r w:rsidRPr="00DE1B60">
        <w:rPr>
          <w:rFonts w:asciiTheme="minorHAnsi" w:eastAsia="Arial" w:hAnsiTheme="minorHAnsi" w:cstheme="minorHAnsi"/>
          <w:b/>
          <w:sz w:val="24"/>
          <w:szCs w:val="28"/>
        </w:rPr>
        <w:t xml:space="preserve"> </w:t>
      </w:r>
      <w:r w:rsidR="00B80E3B" w:rsidRPr="001B19BF">
        <w:rPr>
          <w:rFonts w:asciiTheme="minorHAnsi" w:eastAsia="Arial" w:hAnsiTheme="minorHAnsi" w:cstheme="minorHAnsi"/>
          <w:b/>
          <w:sz w:val="24"/>
          <w:szCs w:val="28"/>
        </w:rPr>
        <w:t>How do I establish and maintain classroom expectations regarding rules and procedures</w:t>
      </w:r>
      <w:r w:rsidR="001B19BF" w:rsidRPr="001B19BF">
        <w:rPr>
          <w:rFonts w:asciiTheme="minorHAnsi" w:eastAsia="Arial" w:hAnsiTheme="minorHAnsi" w:cstheme="minorHAnsi"/>
          <w:b/>
          <w:sz w:val="24"/>
          <w:szCs w:val="28"/>
        </w:rPr>
        <w:t>?</w:t>
      </w:r>
      <w:r w:rsidR="001B19BF">
        <w:rPr>
          <w:rFonts w:asciiTheme="minorHAnsi" w:eastAsia="Arial" w:hAnsiTheme="minorHAnsi" w:cstheme="minorHAnsi"/>
          <w:b/>
          <w:sz w:val="24"/>
          <w:szCs w:val="28"/>
        </w:rPr>
        <w:t xml:space="preserve">       </w:t>
      </w:r>
    </w:p>
    <w:p w:rsidR="003A2EDC" w:rsidRDefault="001B19BF" w:rsidP="003D2068">
      <w:pPr>
        <w:tabs>
          <w:tab w:val="left" w:pos="1701"/>
        </w:tabs>
        <w:spacing w:after="0" w:line="240" w:lineRule="auto"/>
        <w:ind w:left="1843" w:hanging="1843"/>
        <w:rPr>
          <w:rFonts w:asciiTheme="minorHAnsi" w:hAnsiTheme="minorHAnsi" w:cstheme="minorHAnsi"/>
          <w:b/>
          <w:sz w:val="24"/>
          <w:szCs w:val="28"/>
        </w:rPr>
      </w:pPr>
      <w:r>
        <w:rPr>
          <w:rFonts w:asciiTheme="minorHAnsi" w:eastAsia="Arial" w:hAnsiTheme="minorHAnsi" w:cstheme="minorHAnsi"/>
          <w:b/>
          <w:sz w:val="24"/>
          <w:szCs w:val="28"/>
        </w:rPr>
        <w:tab/>
        <w:t xml:space="preserve">- </w:t>
      </w:r>
      <w:r w:rsidR="00B80E3B" w:rsidRPr="001B19BF">
        <w:rPr>
          <w:rFonts w:asciiTheme="minorHAnsi" w:eastAsia="Arial" w:hAnsiTheme="minorHAnsi" w:cstheme="minorHAnsi"/>
          <w:b/>
          <w:sz w:val="24"/>
          <w:szCs w:val="28"/>
        </w:rPr>
        <w:t>How d</w:t>
      </w:r>
      <w:bookmarkStart w:id="0" w:name="_GoBack"/>
      <w:bookmarkEnd w:id="0"/>
      <w:r w:rsidR="00B80E3B" w:rsidRPr="001B19BF">
        <w:rPr>
          <w:rFonts w:asciiTheme="minorHAnsi" w:eastAsia="Arial" w:hAnsiTheme="minorHAnsi" w:cstheme="minorHAnsi"/>
          <w:b/>
          <w:sz w:val="24"/>
          <w:szCs w:val="28"/>
        </w:rPr>
        <w:t>o I recognise and effectively respond to adherence or lack of adherence to classroom expectations regarding rules and procedures</w:t>
      </w:r>
      <w:r w:rsidR="00B80E3B" w:rsidRPr="001B19BF">
        <w:rPr>
          <w:rFonts w:asciiTheme="minorHAnsi" w:hAnsiTheme="minorHAnsi" w:cstheme="minorHAnsi"/>
          <w:b/>
          <w:sz w:val="24"/>
          <w:szCs w:val="28"/>
        </w:rPr>
        <w:t>?</w:t>
      </w:r>
    </w:p>
    <w:p w:rsidR="0003218F" w:rsidRPr="003D2068" w:rsidRDefault="0003218F" w:rsidP="00896125">
      <w:pPr>
        <w:tabs>
          <w:tab w:val="left" w:pos="1701"/>
        </w:tabs>
        <w:spacing w:before="120" w:after="0" w:line="240" w:lineRule="auto"/>
        <w:ind w:left="-6" w:hanging="11"/>
        <w:rPr>
          <w:sz w:val="24"/>
          <w:szCs w:val="24"/>
        </w:rPr>
      </w:pPr>
      <w:r w:rsidRPr="00B80E3B">
        <w:rPr>
          <w:rFonts w:asciiTheme="minorHAnsi" w:eastAsia="Arial" w:hAnsiTheme="minorHAnsi" w:cstheme="minorHAnsi"/>
          <w:b/>
          <w:sz w:val="24"/>
          <w:szCs w:val="28"/>
          <w:u w:val="single"/>
        </w:rPr>
        <w:t>What it looks like</w:t>
      </w:r>
      <w:r>
        <w:rPr>
          <w:rFonts w:asciiTheme="minorHAnsi" w:eastAsia="Arial" w:hAnsiTheme="minorHAnsi" w:cstheme="minorHAnsi"/>
          <w:b/>
          <w:sz w:val="24"/>
          <w:szCs w:val="28"/>
        </w:rPr>
        <w:t xml:space="preserve"> </w:t>
      </w:r>
      <w:r>
        <w:rPr>
          <w:rFonts w:asciiTheme="minorHAnsi" w:hAnsiTheme="minorHAnsi" w:cstheme="minorHAnsi"/>
          <w:sz w:val="24"/>
          <w:szCs w:val="28"/>
        </w:rPr>
        <w:t>–</w:t>
      </w:r>
      <w:r w:rsidR="001A3DC1">
        <w:rPr>
          <w:rFonts w:asciiTheme="minorHAnsi" w:hAnsiTheme="minorHAnsi" w:cstheme="minorHAnsi"/>
          <w:sz w:val="24"/>
          <w:szCs w:val="28"/>
        </w:rPr>
        <w:t xml:space="preserve"> </w:t>
      </w:r>
      <w:r w:rsidRPr="004D1637">
        <w:rPr>
          <w:rFonts w:asciiTheme="minorHAnsi" w:hAnsiTheme="minorHAnsi" w:cstheme="minorHAnsi"/>
          <w:sz w:val="24"/>
          <w:szCs w:val="24"/>
        </w:rPr>
        <w:t>A safe, supportive,</w:t>
      </w:r>
      <w:r w:rsidR="001A3DC1">
        <w:rPr>
          <w:rFonts w:asciiTheme="minorHAnsi" w:hAnsiTheme="minorHAnsi" w:cstheme="minorHAnsi"/>
          <w:sz w:val="24"/>
          <w:szCs w:val="24"/>
        </w:rPr>
        <w:t xml:space="preserve"> and effective</w:t>
      </w:r>
      <w:r w:rsidRPr="004D1637">
        <w:rPr>
          <w:rFonts w:asciiTheme="minorHAnsi" w:hAnsiTheme="minorHAnsi" w:cstheme="minorHAnsi"/>
          <w:sz w:val="24"/>
          <w:szCs w:val="24"/>
        </w:rPr>
        <w:t xml:space="preserve"> learning environment is established when </w:t>
      </w:r>
      <w:r w:rsidRPr="004D1637">
        <w:rPr>
          <w:sz w:val="24"/>
          <w:szCs w:val="24"/>
        </w:rPr>
        <w:t xml:space="preserve">teachers </w:t>
      </w:r>
      <w:r w:rsidR="001A3DC1">
        <w:rPr>
          <w:rFonts w:asciiTheme="minorHAnsi" w:hAnsiTheme="minorHAnsi" w:cstheme="minorHAnsi"/>
          <w:sz w:val="24"/>
          <w:szCs w:val="24"/>
        </w:rPr>
        <w:t>set</w:t>
      </w:r>
      <w:r w:rsidRPr="004D1637">
        <w:rPr>
          <w:rFonts w:asciiTheme="minorHAnsi" w:hAnsiTheme="minorHAnsi" w:cstheme="minorHAnsi"/>
          <w:sz w:val="24"/>
          <w:szCs w:val="24"/>
        </w:rPr>
        <w:t xml:space="preserve"> clear expectations</w:t>
      </w:r>
      <w:r w:rsidR="001A3DC1">
        <w:rPr>
          <w:rFonts w:asciiTheme="minorHAnsi" w:hAnsiTheme="minorHAnsi" w:cstheme="minorHAnsi"/>
          <w:sz w:val="24"/>
          <w:szCs w:val="24"/>
        </w:rPr>
        <w:t xml:space="preserve"> about routines</w:t>
      </w:r>
      <w:r w:rsidR="00C73D0B">
        <w:rPr>
          <w:rFonts w:asciiTheme="minorHAnsi" w:hAnsiTheme="minorHAnsi" w:cstheme="minorHAnsi"/>
          <w:sz w:val="24"/>
          <w:szCs w:val="24"/>
        </w:rPr>
        <w:t>; actively demonstrate ‘withit</w:t>
      </w:r>
      <w:r w:rsidR="001A3DC1">
        <w:rPr>
          <w:rFonts w:asciiTheme="minorHAnsi" w:hAnsiTheme="minorHAnsi" w:cstheme="minorHAnsi"/>
          <w:sz w:val="24"/>
          <w:szCs w:val="24"/>
        </w:rPr>
        <w:t>ness’;</w:t>
      </w:r>
      <w:r w:rsidRPr="004D1637">
        <w:rPr>
          <w:rFonts w:asciiTheme="minorHAnsi" w:hAnsiTheme="minorHAnsi" w:cstheme="minorHAnsi"/>
          <w:sz w:val="24"/>
          <w:szCs w:val="24"/>
        </w:rPr>
        <w:t xml:space="preserve"> </w:t>
      </w:r>
      <w:r w:rsidR="001A3DC1">
        <w:rPr>
          <w:rFonts w:asciiTheme="minorHAnsi" w:hAnsiTheme="minorHAnsi" w:cstheme="minorHAnsi"/>
          <w:sz w:val="24"/>
          <w:szCs w:val="24"/>
        </w:rPr>
        <w:t>acknowledge</w:t>
      </w:r>
      <w:r w:rsidRPr="004D1637">
        <w:rPr>
          <w:rFonts w:asciiTheme="minorHAnsi" w:hAnsiTheme="minorHAnsi" w:cstheme="minorHAnsi"/>
          <w:sz w:val="24"/>
          <w:szCs w:val="24"/>
        </w:rPr>
        <w:t xml:space="preserve"> appropriate behaviour</w:t>
      </w:r>
      <w:r w:rsidR="001A3DC1">
        <w:rPr>
          <w:rFonts w:asciiTheme="minorHAnsi" w:hAnsiTheme="minorHAnsi" w:cstheme="minorHAnsi"/>
          <w:sz w:val="24"/>
          <w:szCs w:val="24"/>
        </w:rPr>
        <w:t xml:space="preserve">; </w:t>
      </w:r>
      <w:r w:rsidRPr="004D1637">
        <w:rPr>
          <w:rFonts w:asciiTheme="minorHAnsi" w:hAnsiTheme="minorHAnsi" w:cstheme="minorHAnsi"/>
          <w:sz w:val="24"/>
          <w:szCs w:val="24"/>
        </w:rPr>
        <w:t xml:space="preserve">and </w:t>
      </w:r>
      <w:r w:rsidR="001A3DC1">
        <w:rPr>
          <w:rFonts w:asciiTheme="minorHAnsi" w:hAnsiTheme="minorHAnsi" w:cstheme="minorHAnsi"/>
          <w:sz w:val="24"/>
          <w:szCs w:val="24"/>
        </w:rPr>
        <w:t xml:space="preserve">correct </w:t>
      </w:r>
      <w:r w:rsidRPr="004D1637">
        <w:rPr>
          <w:rFonts w:asciiTheme="minorHAnsi" w:hAnsiTheme="minorHAnsi" w:cstheme="minorHAnsi"/>
          <w:sz w:val="24"/>
          <w:szCs w:val="24"/>
        </w:rPr>
        <w:t>inappropriate behaviour.</w:t>
      </w:r>
      <w:r w:rsidRPr="004D1637">
        <w:rPr>
          <w:rFonts w:asciiTheme="minorHAnsi" w:hAnsiTheme="minorHAnsi" w:cstheme="minorHAnsi"/>
          <w:color w:val="333333"/>
          <w:sz w:val="24"/>
          <w:szCs w:val="24"/>
          <w:lang w:val="en"/>
        </w:rPr>
        <w:t xml:space="preserve"> </w:t>
      </w:r>
      <w:r w:rsidR="001A3DC1">
        <w:rPr>
          <w:rFonts w:asciiTheme="minorHAnsi" w:hAnsiTheme="minorHAnsi" w:cstheme="minorHAnsi"/>
          <w:color w:val="333333"/>
          <w:sz w:val="24"/>
          <w:szCs w:val="24"/>
          <w:lang w:val="en"/>
        </w:rPr>
        <w:t xml:space="preserve">Routines </w:t>
      </w:r>
      <w:r w:rsidR="002B60F8">
        <w:rPr>
          <w:rFonts w:asciiTheme="minorHAnsi" w:hAnsiTheme="minorHAnsi" w:cstheme="minorHAnsi"/>
          <w:color w:val="333333"/>
          <w:sz w:val="24"/>
          <w:szCs w:val="24"/>
          <w:lang w:val="en"/>
        </w:rPr>
        <w:t>need to be proactively established</w:t>
      </w:r>
      <w:r w:rsidR="001A3DC1">
        <w:rPr>
          <w:rFonts w:asciiTheme="minorHAnsi" w:hAnsiTheme="minorHAnsi" w:cstheme="minorHAnsi"/>
          <w:color w:val="333333"/>
          <w:sz w:val="24"/>
          <w:szCs w:val="24"/>
          <w:lang w:val="en"/>
        </w:rPr>
        <w:t xml:space="preserve"> and actively </w:t>
      </w:r>
      <w:r w:rsidR="002B60F8">
        <w:rPr>
          <w:rFonts w:asciiTheme="minorHAnsi" w:hAnsiTheme="minorHAnsi" w:cstheme="minorHAnsi"/>
          <w:color w:val="333333"/>
          <w:sz w:val="24"/>
          <w:szCs w:val="24"/>
          <w:lang w:val="en"/>
        </w:rPr>
        <w:t xml:space="preserve">maintained. When done well, routines create </w:t>
      </w:r>
      <w:r w:rsidRPr="004D1637">
        <w:rPr>
          <w:rFonts w:asciiTheme="minorHAnsi" w:hAnsiTheme="minorHAnsi" w:cstheme="minorHAnsi"/>
          <w:color w:val="333333"/>
          <w:sz w:val="24"/>
          <w:szCs w:val="24"/>
          <w:lang w:val="en"/>
        </w:rPr>
        <w:t xml:space="preserve">an increase </w:t>
      </w:r>
      <w:r w:rsidR="002B60F8">
        <w:rPr>
          <w:rFonts w:asciiTheme="minorHAnsi" w:hAnsiTheme="minorHAnsi" w:cstheme="minorHAnsi"/>
          <w:color w:val="333333"/>
          <w:sz w:val="24"/>
          <w:szCs w:val="24"/>
          <w:lang w:val="en"/>
        </w:rPr>
        <w:t>in</w:t>
      </w:r>
      <w:r w:rsidRPr="004D1637">
        <w:rPr>
          <w:rFonts w:asciiTheme="minorHAnsi" w:hAnsiTheme="minorHAnsi" w:cstheme="minorHAnsi"/>
          <w:color w:val="333333"/>
          <w:sz w:val="24"/>
          <w:szCs w:val="24"/>
          <w:lang w:val="en"/>
        </w:rPr>
        <w:t xml:space="preserve"> </w:t>
      </w:r>
      <w:r w:rsidR="002B60F8">
        <w:rPr>
          <w:rFonts w:asciiTheme="minorHAnsi" w:hAnsiTheme="minorHAnsi" w:cstheme="minorHAnsi"/>
          <w:color w:val="333333"/>
          <w:sz w:val="24"/>
          <w:szCs w:val="24"/>
          <w:lang w:val="en"/>
        </w:rPr>
        <w:t>learning time</w:t>
      </w:r>
      <w:r w:rsidRPr="004D1637">
        <w:rPr>
          <w:rFonts w:asciiTheme="minorHAnsi" w:hAnsiTheme="minorHAnsi" w:cstheme="minorHAnsi"/>
          <w:color w:val="333333"/>
          <w:sz w:val="24"/>
          <w:szCs w:val="24"/>
          <w:lang w:val="en"/>
        </w:rPr>
        <w:t xml:space="preserve">, and </w:t>
      </w:r>
      <w:r w:rsidR="002B60F8">
        <w:rPr>
          <w:rFonts w:asciiTheme="minorHAnsi" w:hAnsiTheme="minorHAnsi" w:cstheme="minorHAnsi"/>
          <w:color w:val="333333"/>
          <w:sz w:val="24"/>
          <w:szCs w:val="24"/>
          <w:lang w:val="en"/>
        </w:rPr>
        <w:t xml:space="preserve">a </w:t>
      </w:r>
      <w:r w:rsidRPr="004D1637">
        <w:rPr>
          <w:rFonts w:asciiTheme="minorHAnsi" w:hAnsiTheme="minorHAnsi" w:cstheme="minorHAnsi"/>
          <w:color w:val="333333"/>
          <w:sz w:val="24"/>
          <w:szCs w:val="24"/>
          <w:lang w:val="en"/>
        </w:rPr>
        <w:t xml:space="preserve">decrease </w:t>
      </w:r>
      <w:r w:rsidR="002B60F8">
        <w:rPr>
          <w:rFonts w:asciiTheme="minorHAnsi" w:hAnsiTheme="minorHAnsi" w:cstheme="minorHAnsi"/>
          <w:color w:val="333333"/>
          <w:sz w:val="24"/>
          <w:szCs w:val="24"/>
          <w:lang w:val="en"/>
        </w:rPr>
        <w:t xml:space="preserve">in </w:t>
      </w:r>
      <w:r w:rsidRPr="004D1637">
        <w:rPr>
          <w:rFonts w:asciiTheme="minorHAnsi" w:hAnsiTheme="minorHAnsi" w:cstheme="minorHAnsi"/>
          <w:color w:val="333333"/>
          <w:sz w:val="24"/>
          <w:szCs w:val="24"/>
          <w:lang w:val="en"/>
        </w:rPr>
        <w:t>time spent responding to problem behaviour</w:t>
      </w:r>
      <w:r w:rsidR="002B60F8">
        <w:rPr>
          <w:rFonts w:asciiTheme="minorHAnsi" w:hAnsiTheme="minorHAnsi" w:cstheme="minorHAnsi"/>
          <w:color w:val="333333"/>
          <w:sz w:val="24"/>
          <w:szCs w:val="24"/>
          <w:lang w:val="en"/>
        </w:rPr>
        <w:t xml:space="preserve">. </w:t>
      </w:r>
    </w:p>
    <w:p w:rsidR="00B42C29" w:rsidRPr="003D2068" w:rsidRDefault="0003218F" w:rsidP="00896125">
      <w:pPr>
        <w:tabs>
          <w:tab w:val="left" w:pos="1701"/>
        </w:tabs>
        <w:spacing w:before="120" w:after="0" w:line="240" w:lineRule="auto"/>
        <w:rPr>
          <w:rFonts w:asciiTheme="minorHAnsi" w:eastAsia="Arial" w:hAnsiTheme="minorHAnsi" w:cstheme="minorHAnsi"/>
          <w:b/>
          <w:sz w:val="24"/>
          <w:szCs w:val="28"/>
        </w:rPr>
      </w:pPr>
      <w:r w:rsidRPr="00D24954">
        <w:rPr>
          <w:rFonts w:asciiTheme="minorHAnsi" w:eastAsia="Arial" w:hAnsiTheme="minorHAnsi" w:cstheme="minorHAnsi"/>
          <w:b/>
          <w:sz w:val="24"/>
          <w:szCs w:val="24"/>
        </w:rPr>
        <w:t xml:space="preserve">The </w:t>
      </w:r>
      <w:r w:rsidR="003C0263">
        <w:rPr>
          <w:rFonts w:asciiTheme="minorHAnsi" w:eastAsia="Arial" w:hAnsiTheme="minorHAnsi" w:cstheme="minorHAnsi"/>
          <w:b/>
          <w:sz w:val="24"/>
          <w:szCs w:val="24"/>
        </w:rPr>
        <w:t>Routines</w:t>
      </w:r>
      <w:r w:rsidRPr="00D24954">
        <w:rPr>
          <w:rFonts w:asciiTheme="minorHAnsi" w:eastAsia="Arial" w:hAnsiTheme="minorHAnsi" w:cstheme="minorHAnsi"/>
          <w:b/>
          <w:sz w:val="24"/>
          <w:szCs w:val="24"/>
        </w:rPr>
        <w:t xml:space="preserve"> Model</w:t>
      </w:r>
    </w:p>
    <w:tbl>
      <w:tblPr>
        <w:tblStyle w:val="TableGrid"/>
        <w:tblpPr w:leftFromText="181" w:rightFromText="181" w:vertAnchor="text" w:horzAnchor="margin" w:tblpY="1"/>
        <w:tblW w:w="103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6365"/>
        <w:gridCol w:w="3976"/>
      </w:tblGrid>
      <w:tr w:rsidR="00307B28" w:rsidRPr="006B1314" w:rsidTr="007C7D22">
        <w:trPr>
          <w:trHeight w:val="7070"/>
        </w:trPr>
        <w:tc>
          <w:tcPr>
            <w:tcW w:w="6365" w:type="dxa"/>
          </w:tcPr>
          <w:p w:rsidR="00307B28" w:rsidRPr="00F902B6" w:rsidRDefault="00307B28" w:rsidP="00307B28">
            <w:pPr>
              <w:spacing w:line="264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F902B6">
              <w:rPr>
                <w:rFonts w:asciiTheme="minorHAnsi" w:eastAsia="Arial" w:hAnsiTheme="minorHAnsi" w:cstheme="minorHAnsi"/>
                <w:b/>
                <w:sz w:val="21"/>
                <w:szCs w:val="21"/>
              </w:rPr>
              <w:t>Teacher Strategies (and Evidence)</w:t>
            </w:r>
            <w:r w:rsidRPr="00F902B6">
              <w:rPr>
                <w:rFonts w:asciiTheme="minorHAnsi" w:eastAsia="Arial" w:hAnsiTheme="minorHAnsi" w:cstheme="minorHAnsi"/>
                <w:sz w:val="21"/>
                <w:szCs w:val="21"/>
              </w:rPr>
              <w:t xml:space="preserve"> </w:t>
            </w:r>
          </w:p>
          <w:p w:rsidR="00E11D1E" w:rsidRDefault="00E11D1E" w:rsidP="00307B28">
            <w:pPr>
              <w:pStyle w:val="ListParagraph"/>
              <w:numPr>
                <w:ilvl w:val="0"/>
                <w:numId w:val="21"/>
              </w:numPr>
              <w:tabs>
                <w:tab w:val="left" w:pos="300"/>
              </w:tabs>
              <w:spacing w:line="264" w:lineRule="auto"/>
              <w:ind w:left="302" w:hanging="302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Teacher is on time and prepared for class.</w:t>
            </w:r>
          </w:p>
          <w:p w:rsidR="00307B28" w:rsidRDefault="00307B28" w:rsidP="00307B28">
            <w:pPr>
              <w:pStyle w:val="ListParagraph"/>
              <w:numPr>
                <w:ilvl w:val="0"/>
                <w:numId w:val="21"/>
              </w:numPr>
              <w:tabs>
                <w:tab w:val="left" w:pos="300"/>
              </w:tabs>
              <w:spacing w:line="264" w:lineRule="auto"/>
              <w:ind w:left="302" w:hanging="302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Teacher has an obvious entry routine and actively maintains it.  </w:t>
            </w:r>
          </w:p>
          <w:p w:rsidR="00307B28" w:rsidRDefault="00307B28" w:rsidP="00307B28">
            <w:pPr>
              <w:pStyle w:val="ListParagraph"/>
              <w:numPr>
                <w:ilvl w:val="0"/>
                <w:numId w:val="21"/>
              </w:numPr>
              <w:tabs>
                <w:tab w:val="left" w:pos="300"/>
              </w:tabs>
              <w:spacing w:line="264" w:lineRule="auto"/>
              <w:ind w:left="302" w:hanging="302"/>
              <w:rPr>
                <w:rFonts w:asciiTheme="minorHAnsi" w:hAnsiTheme="minorHAnsi" w:cstheme="minorHAnsi"/>
                <w:sz w:val="21"/>
                <w:szCs w:val="21"/>
              </w:rPr>
            </w:pPr>
            <w:r w:rsidRPr="00460746">
              <w:rPr>
                <w:rFonts w:asciiTheme="minorHAnsi" w:hAnsiTheme="minorHAnsi" w:cstheme="minorHAnsi"/>
                <w:sz w:val="21"/>
                <w:szCs w:val="21"/>
              </w:rPr>
              <w:t xml:space="preserve">Teacher visually displays the classroom expectations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(including Safety, Respect, Learning references). </w:t>
            </w:r>
          </w:p>
          <w:p w:rsidR="00307B28" w:rsidRPr="00460746" w:rsidRDefault="00307B28" w:rsidP="00307B28">
            <w:pPr>
              <w:pStyle w:val="ListParagraph"/>
              <w:numPr>
                <w:ilvl w:val="0"/>
                <w:numId w:val="21"/>
              </w:numPr>
              <w:tabs>
                <w:tab w:val="left" w:pos="300"/>
              </w:tabs>
              <w:spacing w:line="264" w:lineRule="auto"/>
              <w:ind w:left="302" w:hanging="302"/>
              <w:rPr>
                <w:rFonts w:asciiTheme="minorHAnsi" w:hAnsiTheme="minorHAnsi" w:cstheme="minorHAnsi"/>
                <w:sz w:val="21"/>
                <w:szCs w:val="21"/>
              </w:rPr>
            </w:pPr>
            <w:r w:rsidRPr="00460746">
              <w:rPr>
                <w:rFonts w:asciiTheme="minorHAnsi" w:hAnsiTheme="minorHAnsi" w:cstheme="minorHAnsi"/>
                <w:sz w:val="21"/>
                <w:szCs w:val="21"/>
              </w:rPr>
              <w:t xml:space="preserve">Organisation of the classroom maximises student safety, learning and on-task behaviour. </w:t>
            </w:r>
          </w:p>
          <w:p w:rsidR="00307B28" w:rsidRPr="00307B28" w:rsidRDefault="00307B28" w:rsidP="00307B28">
            <w:pPr>
              <w:pStyle w:val="ListParagraph"/>
              <w:numPr>
                <w:ilvl w:val="0"/>
                <w:numId w:val="21"/>
              </w:numPr>
              <w:tabs>
                <w:tab w:val="left" w:pos="300"/>
              </w:tabs>
              <w:spacing w:line="264" w:lineRule="auto"/>
              <w:ind w:left="302" w:hanging="302"/>
              <w:rPr>
                <w:rFonts w:asciiTheme="minorHAnsi" w:hAnsiTheme="minorHAnsi" w:cstheme="minorHAnsi"/>
                <w:sz w:val="21"/>
                <w:szCs w:val="21"/>
              </w:rPr>
            </w:pPr>
            <w:r w:rsidRPr="000E09CA">
              <w:rPr>
                <w:rFonts w:asciiTheme="minorHAnsi" w:hAnsiTheme="minorHAnsi" w:cstheme="minorHAnsi"/>
                <w:sz w:val="21"/>
                <w:szCs w:val="21"/>
              </w:rPr>
              <w:t xml:space="preserve">Teacher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clearly and simply</w:t>
            </w:r>
            <w:r w:rsidRPr="00006E82">
              <w:rPr>
                <w:rFonts w:asciiTheme="minorHAnsi" w:hAnsiTheme="minorHAnsi" w:cstheme="minorHAnsi"/>
                <w:sz w:val="21"/>
                <w:szCs w:val="21"/>
              </w:rPr>
              <w:t xml:space="preserve"> explains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routines for upcoming activities</w:t>
            </w:r>
            <w:r w:rsidRPr="00006E82">
              <w:rPr>
                <w:sz w:val="21"/>
                <w:szCs w:val="21"/>
              </w:rPr>
              <w:t>.</w:t>
            </w:r>
          </w:p>
          <w:p w:rsidR="00307B28" w:rsidRPr="000B58EE" w:rsidRDefault="00307B28" w:rsidP="007C7D22">
            <w:pPr>
              <w:pStyle w:val="ListParagraph"/>
              <w:numPr>
                <w:ilvl w:val="0"/>
                <w:numId w:val="32"/>
              </w:numPr>
              <w:spacing w:line="264" w:lineRule="auto"/>
              <w:ind w:left="600" w:hanging="240"/>
              <w:rPr>
                <w:rFonts w:asciiTheme="minorHAnsi" w:eastAsia="Arial" w:hAnsiTheme="minorHAnsi" w:cstheme="minorHAnsi"/>
                <w:sz w:val="21"/>
                <w:szCs w:val="21"/>
              </w:rPr>
            </w:pPr>
            <w:r w:rsidRPr="000B58EE">
              <w:rPr>
                <w:rFonts w:asciiTheme="minorHAnsi" w:eastAsia="Arial" w:hAnsiTheme="minorHAnsi" w:cstheme="minorHAnsi"/>
                <w:sz w:val="21"/>
                <w:szCs w:val="21"/>
              </w:rPr>
              <w:t>What behaviour is expected for an activity</w:t>
            </w:r>
          </w:p>
          <w:p w:rsidR="00307B28" w:rsidRDefault="00307B28" w:rsidP="007C7D22">
            <w:pPr>
              <w:pStyle w:val="ListParagraph"/>
              <w:numPr>
                <w:ilvl w:val="0"/>
                <w:numId w:val="32"/>
              </w:numPr>
              <w:spacing w:line="264" w:lineRule="auto"/>
              <w:ind w:left="600" w:hanging="240"/>
              <w:rPr>
                <w:rFonts w:asciiTheme="minorHAnsi" w:eastAsia="Arial" w:hAnsiTheme="minorHAnsi" w:cstheme="minorHAnsi"/>
                <w:sz w:val="21"/>
                <w:szCs w:val="21"/>
              </w:rPr>
            </w:pPr>
            <w:r w:rsidRPr="000B58EE">
              <w:rPr>
                <w:rFonts w:asciiTheme="minorHAnsi" w:eastAsia="Arial" w:hAnsiTheme="minorHAnsi" w:cstheme="minorHAnsi"/>
                <w:sz w:val="21"/>
                <w:szCs w:val="21"/>
              </w:rPr>
              <w:t>Why behaviour boundaries have been set</w:t>
            </w:r>
          </w:p>
          <w:p w:rsidR="00307B28" w:rsidRPr="00E358BA" w:rsidRDefault="00307B28" w:rsidP="007C7D22">
            <w:pPr>
              <w:pStyle w:val="ListParagraph"/>
              <w:numPr>
                <w:ilvl w:val="0"/>
                <w:numId w:val="32"/>
              </w:numPr>
              <w:tabs>
                <w:tab w:val="left" w:pos="300"/>
              </w:tabs>
              <w:spacing w:line="264" w:lineRule="auto"/>
              <w:ind w:left="600" w:hanging="240"/>
              <w:rPr>
                <w:rFonts w:asciiTheme="minorHAnsi" w:hAnsiTheme="minorHAnsi" w:cstheme="minorHAnsi"/>
                <w:sz w:val="21"/>
                <w:szCs w:val="21"/>
              </w:rPr>
            </w:pPr>
            <w:r w:rsidRPr="000B58EE">
              <w:rPr>
                <w:rFonts w:asciiTheme="minorHAnsi" w:eastAsia="Arial" w:hAnsiTheme="minorHAnsi" w:cstheme="minorHAnsi"/>
                <w:sz w:val="21"/>
                <w:szCs w:val="21"/>
              </w:rPr>
              <w:t>What success looks</w:t>
            </w:r>
            <w:r>
              <w:rPr>
                <w:rFonts w:asciiTheme="minorHAnsi" w:eastAsia="Arial" w:hAnsiTheme="minorHAnsi" w:cstheme="minorHAnsi"/>
                <w:sz w:val="21"/>
                <w:szCs w:val="21"/>
              </w:rPr>
              <w:t xml:space="preserve"> for students</w:t>
            </w:r>
            <w:r w:rsidRPr="000B58EE">
              <w:rPr>
                <w:rFonts w:asciiTheme="minorHAnsi" w:eastAsia="Arial" w:hAnsiTheme="minorHAnsi" w:cstheme="minorHAnsi"/>
                <w:sz w:val="21"/>
                <w:szCs w:val="21"/>
              </w:rPr>
              <w:t xml:space="preserve"> like with the routines</w:t>
            </w:r>
          </w:p>
          <w:p w:rsidR="00A06B3B" w:rsidRPr="00A06B3B" w:rsidRDefault="00A06B3B" w:rsidP="00307B28">
            <w:pPr>
              <w:pStyle w:val="ListParagraph"/>
              <w:numPr>
                <w:ilvl w:val="0"/>
                <w:numId w:val="21"/>
              </w:numPr>
              <w:tabs>
                <w:tab w:val="left" w:pos="300"/>
              </w:tabs>
              <w:spacing w:line="264" w:lineRule="auto"/>
              <w:ind w:left="302" w:hanging="30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Teacher models respectful behaviour by tone and language use.</w:t>
            </w:r>
          </w:p>
          <w:p w:rsidR="00307B28" w:rsidRPr="007C7D22" w:rsidRDefault="00307B28" w:rsidP="00307B28">
            <w:pPr>
              <w:pStyle w:val="ListParagraph"/>
              <w:numPr>
                <w:ilvl w:val="0"/>
                <w:numId w:val="21"/>
              </w:numPr>
              <w:tabs>
                <w:tab w:val="left" w:pos="300"/>
              </w:tabs>
              <w:spacing w:line="264" w:lineRule="auto"/>
              <w:ind w:left="302" w:hanging="302"/>
              <w:rPr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Teacher positively reinforces on-task behaviour using obvious and descriptive feedback language. </w:t>
            </w:r>
          </w:p>
          <w:p w:rsidR="007C7D22" w:rsidRDefault="007C7D22" w:rsidP="007C7D22">
            <w:pPr>
              <w:pStyle w:val="ListParagraph"/>
              <w:numPr>
                <w:ilvl w:val="0"/>
                <w:numId w:val="35"/>
              </w:numPr>
              <w:tabs>
                <w:tab w:val="left" w:pos="300"/>
              </w:tabs>
              <w:spacing w:line="264" w:lineRule="auto"/>
              <w:ind w:left="600" w:hanging="21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During lesson where appropriate</w:t>
            </w:r>
          </w:p>
          <w:p w:rsidR="007C7D22" w:rsidRPr="00156BA4" w:rsidRDefault="007C7D22" w:rsidP="007C7D22">
            <w:pPr>
              <w:pStyle w:val="ListParagraph"/>
              <w:numPr>
                <w:ilvl w:val="0"/>
                <w:numId w:val="35"/>
              </w:numPr>
              <w:tabs>
                <w:tab w:val="left" w:pos="300"/>
              </w:tabs>
              <w:spacing w:line="264" w:lineRule="auto"/>
              <w:ind w:left="600" w:hanging="21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As review at conclusion of activity or lesson</w:t>
            </w:r>
          </w:p>
          <w:p w:rsidR="00307B28" w:rsidRPr="00006E82" w:rsidRDefault="00307B28" w:rsidP="00307B28">
            <w:pPr>
              <w:pStyle w:val="ListParagraph"/>
              <w:numPr>
                <w:ilvl w:val="0"/>
                <w:numId w:val="21"/>
              </w:numPr>
              <w:tabs>
                <w:tab w:val="left" w:pos="300"/>
              </w:tabs>
              <w:spacing w:line="264" w:lineRule="auto"/>
              <w:ind w:left="302" w:hanging="302"/>
              <w:rPr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Teacher demonstrates </w:t>
            </w:r>
            <w:r w:rsidRPr="00156BA4">
              <w:rPr>
                <w:rFonts w:asciiTheme="minorHAnsi" w:hAnsiTheme="minorHAnsi" w:cstheme="minorHAnsi"/>
                <w:i/>
                <w:sz w:val="21"/>
                <w:szCs w:val="21"/>
              </w:rPr>
              <w:t>‘with</w:t>
            </w:r>
            <w:r>
              <w:rPr>
                <w:rFonts w:asciiTheme="minorHAnsi" w:hAnsiTheme="minorHAnsi" w:cstheme="minorHAnsi"/>
                <w:i/>
                <w:sz w:val="21"/>
                <w:szCs w:val="21"/>
              </w:rPr>
              <w:t>it</w:t>
            </w:r>
            <w:r w:rsidRPr="00156BA4">
              <w:rPr>
                <w:rFonts w:asciiTheme="minorHAnsi" w:hAnsiTheme="minorHAnsi" w:cstheme="minorHAnsi"/>
                <w:i/>
                <w:sz w:val="21"/>
                <w:szCs w:val="21"/>
              </w:rPr>
              <w:t>ness’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by continuously scanning the classroom and intervening when students’ inappropriate behaviour threatens to become disruptive. </w:t>
            </w:r>
          </w:p>
          <w:p w:rsidR="00307B28" w:rsidRPr="00156BA4" w:rsidRDefault="00307B28" w:rsidP="00307B28">
            <w:pPr>
              <w:pStyle w:val="ListParagraph"/>
              <w:numPr>
                <w:ilvl w:val="0"/>
                <w:numId w:val="21"/>
              </w:numPr>
              <w:tabs>
                <w:tab w:val="left" w:pos="300"/>
              </w:tabs>
              <w:spacing w:line="264" w:lineRule="auto"/>
              <w:ind w:left="302" w:hanging="302"/>
              <w:rPr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Teacher responds in a timely and respectfully way </w:t>
            </w:r>
            <w:r w:rsidRPr="000E09CA">
              <w:rPr>
                <w:rFonts w:asciiTheme="minorHAnsi" w:hAnsiTheme="minorHAnsi" w:cstheme="minorHAnsi"/>
                <w:sz w:val="21"/>
                <w:szCs w:val="21"/>
              </w:rPr>
              <w:t xml:space="preserve">to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off-task behaviours using a least to most intrusive, restorative approach. </w:t>
            </w:r>
          </w:p>
          <w:p w:rsidR="00307B28" w:rsidRPr="005F47F3" w:rsidRDefault="00307B28" w:rsidP="00307B28">
            <w:pPr>
              <w:pStyle w:val="ListParagraph"/>
              <w:numPr>
                <w:ilvl w:val="0"/>
                <w:numId w:val="21"/>
              </w:numPr>
              <w:tabs>
                <w:tab w:val="left" w:pos="300"/>
              </w:tabs>
              <w:spacing w:line="264" w:lineRule="auto"/>
              <w:ind w:left="302" w:hanging="302"/>
              <w:rPr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Teacher is able to use diffusing strategies in high intensity or dangerous situations.</w:t>
            </w:r>
          </w:p>
          <w:p w:rsidR="00307B28" w:rsidRPr="00E358BA" w:rsidRDefault="00307B28" w:rsidP="003C2691">
            <w:pPr>
              <w:pStyle w:val="ListParagraph"/>
              <w:numPr>
                <w:ilvl w:val="0"/>
                <w:numId w:val="21"/>
              </w:numPr>
              <w:spacing w:line="264" w:lineRule="auto"/>
              <w:ind w:left="319"/>
              <w:rPr>
                <w:rFonts w:asciiTheme="minorHAnsi" w:hAnsiTheme="minorHAnsi" w:cstheme="minorHAnsi"/>
                <w:sz w:val="21"/>
                <w:szCs w:val="21"/>
              </w:rPr>
            </w:pPr>
            <w:r w:rsidRPr="00E358BA">
              <w:rPr>
                <w:rFonts w:asciiTheme="minorHAnsi" w:hAnsiTheme="minorHAnsi" w:cstheme="minorHAnsi"/>
                <w:sz w:val="21"/>
                <w:szCs w:val="21"/>
              </w:rPr>
              <w:t xml:space="preserve">Teacher reviews/reflects on the adherence or lack of adherence to the </w:t>
            </w:r>
            <w:r w:rsidRPr="00E358BA">
              <w:rPr>
                <w:rFonts w:asciiTheme="minorHAnsi" w:eastAsia="Arial" w:hAnsiTheme="minorHAnsi" w:cstheme="minorHAnsi"/>
                <w:sz w:val="21"/>
                <w:szCs w:val="21"/>
              </w:rPr>
              <w:t>rules and procedures making changes where necessary.</w:t>
            </w:r>
          </w:p>
        </w:tc>
        <w:tc>
          <w:tcPr>
            <w:tcW w:w="3976" w:type="dxa"/>
          </w:tcPr>
          <w:p w:rsidR="00307B28" w:rsidRPr="006B1314" w:rsidRDefault="00307B28" w:rsidP="00307B28">
            <w:pPr>
              <w:spacing w:line="264" w:lineRule="auto"/>
              <w:rPr>
                <w:rFonts w:asciiTheme="minorHAnsi" w:hAnsiTheme="minorHAnsi" w:cstheme="minorHAnsi"/>
                <w:sz w:val="21"/>
              </w:rPr>
            </w:pPr>
            <w:r w:rsidRPr="006B1314">
              <w:rPr>
                <w:rFonts w:asciiTheme="minorHAnsi" w:eastAsia="Arial" w:hAnsiTheme="minorHAnsi" w:cstheme="minorHAnsi"/>
                <w:b/>
                <w:sz w:val="21"/>
              </w:rPr>
              <w:t xml:space="preserve">Student </w:t>
            </w:r>
            <w:r>
              <w:rPr>
                <w:rFonts w:asciiTheme="minorHAnsi" w:eastAsia="Arial" w:hAnsiTheme="minorHAnsi" w:cstheme="minorHAnsi"/>
                <w:b/>
                <w:sz w:val="21"/>
              </w:rPr>
              <w:t>Evidence</w:t>
            </w:r>
          </w:p>
          <w:p w:rsidR="00E11D1E" w:rsidRDefault="00E11D1E" w:rsidP="00307B28">
            <w:pPr>
              <w:numPr>
                <w:ilvl w:val="0"/>
                <w:numId w:val="2"/>
              </w:numPr>
              <w:spacing w:line="264" w:lineRule="auto"/>
              <w:ind w:left="255" w:hanging="255"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Students are on time for class with appropriate equipment</w:t>
            </w:r>
          </w:p>
          <w:p w:rsidR="00307B28" w:rsidRDefault="00307B28" w:rsidP="00307B28">
            <w:pPr>
              <w:numPr>
                <w:ilvl w:val="0"/>
                <w:numId w:val="2"/>
              </w:numPr>
              <w:spacing w:line="264" w:lineRule="auto"/>
              <w:ind w:left="255" w:hanging="255"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Student readily comply with entry routine and settle quickly</w:t>
            </w:r>
          </w:p>
          <w:p w:rsidR="00307B28" w:rsidRPr="00BC4E22" w:rsidRDefault="00307B28" w:rsidP="00307B28">
            <w:pPr>
              <w:numPr>
                <w:ilvl w:val="0"/>
                <w:numId w:val="2"/>
              </w:numPr>
              <w:spacing w:line="264" w:lineRule="auto"/>
              <w:ind w:left="255" w:hanging="255"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Students follow teacher instructions in a timely manner.</w:t>
            </w:r>
          </w:p>
          <w:p w:rsidR="00307B28" w:rsidRDefault="00307B28" w:rsidP="007C7D22">
            <w:pPr>
              <w:numPr>
                <w:ilvl w:val="0"/>
                <w:numId w:val="2"/>
              </w:numPr>
              <w:spacing w:line="264" w:lineRule="auto"/>
              <w:ind w:left="255" w:hanging="255"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Students as a group are on-task completing the set task in the set time.</w:t>
            </w:r>
          </w:p>
          <w:p w:rsidR="00307B28" w:rsidRDefault="00307B28" w:rsidP="00307B28">
            <w:pPr>
              <w:numPr>
                <w:ilvl w:val="0"/>
                <w:numId w:val="2"/>
              </w:numPr>
              <w:spacing w:line="264" w:lineRule="auto"/>
              <w:ind w:left="255" w:hanging="255"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Students raise their hand or access the teacher attention in a respectful way.</w:t>
            </w:r>
          </w:p>
          <w:p w:rsidR="00307B28" w:rsidRPr="00307B28" w:rsidRDefault="00307B28" w:rsidP="00307B28">
            <w:pPr>
              <w:numPr>
                <w:ilvl w:val="0"/>
                <w:numId w:val="2"/>
              </w:numPr>
              <w:spacing w:line="264" w:lineRule="auto"/>
              <w:ind w:left="255" w:hanging="255"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Student interacts with the teacher in a respectful way by (</w:t>
            </w:r>
            <w:r>
              <w:rPr>
                <w:rFonts w:asciiTheme="minorHAnsi" w:hAnsiTheme="minorHAnsi" w:cstheme="minorHAnsi"/>
                <w:sz w:val="21"/>
              </w:rPr>
              <w:sym w:font="Wingdings 2" w:char="F050"/>
            </w:r>
            <w:r>
              <w:rPr>
                <w:rFonts w:asciiTheme="minorHAnsi" w:hAnsiTheme="minorHAnsi" w:cstheme="minorHAnsi"/>
                <w:sz w:val="21"/>
              </w:rPr>
              <w:t xml:space="preserve">yes or </w:t>
            </w:r>
            <w:r>
              <w:rPr>
                <w:rFonts w:asciiTheme="minorHAnsi" w:hAnsiTheme="minorHAnsi" w:cstheme="minorHAnsi"/>
                <w:sz w:val="21"/>
              </w:rPr>
              <w:sym w:font="Wingdings 2" w:char="F04F"/>
            </w:r>
            <w:r>
              <w:rPr>
                <w:rFonts w:asciiTheme="minorHAnsi" w:hAnsiTheme="minorHAnsi" w:cstheme="minorHAnsi"/>
                <w:sz w:val="21"/>
              </w:rPr>
              <w:t>no)</w:t>
            </w:r>
          </w:p>
          <w:p w:rsidR="00307B28" w:rsidRPr="00307B28" w:rsidRDefault="00307B28" w:rsidP="00307B28">
            <w:pPr>
              <w:pStyle w:val="ListParagraph"/>
              <w:numPr>
                <w:ilvl w:val="0"/>
                <w:numId w:val="33"/>
              </w:numPr>
              <w:spacing w:line="264" w:lineRule="auto"/>
              <w:ind w:left="467" w:hanging="283"/>
              <w:rPr>
                <w:rFonts w:asciiTheme="minorHAnsi" w:eastAsia="Arial" w:hAnsiTheme="minorHAnsi" w:cstheme="minorHAnsi"/>
                <w:b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 xml:space="preserve">Raising </w:t>
            </w:r>
            <w:r w:rsidR="00EC668F">
              <w:rPr>
                <w:rFonts w:asciiTheme="minorHAnsi" w:hAnsiTheme="minorHAnsi" w:cstheme="minorHAnsi"/>
                <w:sz w:val="21"/>
              </w:rPr>
              <w:t>hands or</w:t>
            </w:r>
            <w:r>
              <w:rPr>
                <w:rFonts w:asciiTheme="minorHAnsi" w:hAnsiTheme="minorHAnsi" w:cstheme="minorHAnsi"/>
                <w:sz w:val="21"/>
              </w:rPr>
              <w:t xml:space="preserve"> a respectful routine</w:t>
            </w:r>
          </w:p>
          <w:p w:rsidR="00307B28" w:rsidRPr="00307B28" w:rsidRDefault="00A06B3B" w:rsidP="00307B28">
            <w:pPr>
              <w:pStyle w:val="ListParagraph"/>
              <w:numPr>
                <w:ilvl w:val="0"/>
                <w:numId w:val="33"/>
              </w:numPr>
              <w:spacing w:line="264" w:lineRule="auto"/>
              <w:ind w:left="467" w:hanging="283"/>
              <w:rPr>
                <w:rFonts w:asciiTheme="minorHAnsi" w:eastAsia="Arial" w:hAnsiTheme="minorHAnsi" w:cstheme="minorHAnsi"/>
                <w:b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S</w:t>
            </w:r>
            <w:r w:rsidR="00307B28" w:rsidRPr="00307B28">
              <w:rPr>
                <w:rFonts w:asciiTheme="minorHAnsi" w:hAnsiTheme="minorHAnsi" w:cstheme="minorHAnsi"/>
                <w:sz w:val="21"/>
              </w:rPr>
              <w:t>peaking and acting in a courteous way toward other</w:t>
            </w:r>
            <w:r>
              <w:rPr>
                <w:rFonts w:asciiTheme="minorHAnsi" w:hAnsiTheme="minorHAnsi" w:cstheme="minorHAnsi"/>
                <w:sz w:val="21"/>
              </w:rPr>
              <w:t xml:space="preserve"> students</w:t>
            </w:r>
            <w:r w:rsidR="00307B28" w:rsidRPr="00307B28">
              <w:rPr>
                <w:rFonts w:asciiTheme="minorHAnsi" w:hAnsiTheme="minorHAnsi" w:cstheme="minorHAnsi"/>
                <w:sz w:val="21"/>
              </w:rPr>
              <w:t xml:space="preserve"> </w:t>
            </w:r>
          </w:p>
          <w:p w:rsidR="00307B28" w:rsidRPr="00307B28" w:rsidRDefault="00A06B3B" w:rsidP="00307B28">
            <w:pPr>
              <w:pStyle w:val="ListParagraph"/>
              <w:numPr>
                <w:ilvl w:val="0"/>
                <w:numId w:val="33"/>
              </w:numPr>
              <w:spacing w:line="264" w:lineRule="auto"/>
              <w:ind w:left="467" w:hanging="283"/>
              <w:rPr>
                <w:rFonts w:asciiTheme="minorHAnsi" w:eastAsia="Arial" w:hAnsiTheme="minorHAnsi" w:cstheme="minorHAnsi"/>
                <w:b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 xml:space="preserve">Following collaborative rules for cooperating, turn-taking, or sharing </w:t>
            </w:r>
          </w:p>
          <w:p w:rsidR="007C7D22" w:rsidRDefault="00307B28" w:rsidP="007C7D22">
            <w:pPr>
              <w:pStyle w:val="ListParagraph"/>
              <w:numPr>
                <w:ilvl w:val="0"/>
                <w:numId w:val="34"/>
              </w:numPr>
              <w:spacing w:line="264" w:lineRule="auto"/>
              <w:ind w:left="255" w:hanging="255"/>
              <w:rPr>
                <w:rFonts w:asciiTheme="minorHAnsi" w:hAnsiTheme="minorHAnsi" w:cstheme="minorHAnsi"/>
                <w:sz w:val="21"/>
              </w:rPr>
            </w:pPr>
            <w:r w:rsidRPr="007C7D22">
              <w:rPr>
                <w:rFonts w:asciiTheme="minorHAnsi" w:hAnsiTheme="minorHAnsi" w:cstheme="minorHAnsi"/>
                <w:sz w:val="21"/>
              </w:rPr>
              <w:t xml:space="preserve">Student’s movement around the room is appropriate for the learning task </w:t>
            </w:r>
          </w:p>
          <w:p w:rsidR="00307B28" w:rsidRPr="007C7D22" w:rsidRDefault="007C7D22" w:rsidP="007C7D22">
            <w:pPr>
              <w:pStyle w:val="ListParagraph"/>
              <w:numPr>
                <w:ilvl w:val="0"/>
                <w:numId w:val="34"/>
              </w:numPr>
              <w:spacing w:line="264" w:lineRule="auto"/>
              <w:ind w:left="255" w:hanging="255"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 xml:space="preserve">Students are not </w:t>
            </w:r>
            <w:r w:rsidR="00307B28" w:rsidRPr="007C7D22">
              <w:rPr>
                <w:rFonts w:asciiTheme="minorHAnsi" w:hAnsiTheme="minorHAnsi" w:cstheme="minorHAnsi"/>
                <w:sz w:val="21"/>
              </w:rPr>
              <w:t>distract</w:t>
            </w:r>
            <w:r>
              <w:rPr>
                <w:rFonts w:asciiTheme="minorHAnsi" w:hAnsiTheme="minorHAnsi" w:cstheme="minorHAnsi"/>
                <w:sz w:val="21"/>
              </w:rPr>
              <w:t>ed</w:t>
            </w:r>
            <w:r w:rsidR="00307B28" w:rsidRPr="007C7D22">
              <w:rPr>
                <w:rFonts w:asciiTheme="minorHAnsi" w:hAnsiTheme="minorHAnsi" w:cstheme="minorHAnsi"/>
                <w:sz w:val="21"/>
              </w:rPr>
              <w:t xml:space="preserve"> other students learning.</w:t>
            </w:r>
          </w:p>
        </w:tc>
      </w:tr>
    </w:tbl>
    <w:p w:rsidR="009D1A10" w:rsidRPr="009D1A10" w:rsidRDefault="009D1A10" w:rsidP="0003218F">
      <w:pPr>
        <w:spacing w:before="240" w:after="0"/>
        <w:rPr>
          <w:rFonts w:asciiTheme="minorHAnsi" w:hAnsiTheme="minorHAnsi" w:cstheme="minorHAnsi"/>
          <w:sz w:val="40"/>
        </w:rPr>
      </w:pPr>
      <w:r w:rsidRPr="009D1A10">
        <w:rPr>
          <w:rFonts w:asciiTheme="minorHAnsi" w:eastAsia="Arial" w:hAnsiTheme="minorHAnsi" w:cstheme="minorHAnsi"/>
          <w:b/>
          <w:sz w:val="28"/>
        </w:rPr>
        <w:t xml:space="preserve">Proficiency Scale </w:t>
      </w:r>
    </w:p>
    <w:tbl>
      <w:tblPr>
        <w:tblStyle w:val="TableGrid1"/>
        <w:tblW w:w="10328" w:type="dxa"/>
        <w:tblInd w:w="-5" w:type="dxa"/>
        <w:tblCellMar>
          <w:top w:w="3" w:type="dxa"/>
          <w:left w:w="107" w:type="dxa"/>
          <w:right w:w="63" w:type="dxa"/>
        </w:tblCellMar>
        <w:tblLook w:val="04A0" w:firstRow="1" w:lastRow="0" w:firstColumn="1" w:lastColumn="0" w:noHBand="0" w:noVBand="1"/>
      </w:tblPr>
      <w:tblGrid>
        <w:gridCol w:w="1540"/>
        <w:gridCol w:w="1750"/>
        <w:gridCol w:w="1751"/>
        <w:gridCol w:w="1750"/>
        <w:gridCol w:w="1751"/>
        <w:gridCol w:w="1786"/>
      </w:tblGrid>
      <w:tr w:rsidR="009D1A10" w:rsidRPr="009D1A10" w:rsidTr="00B42C29">
        <w:trPr>
          <w:trHeight w:val="332"/>
        </w:trPr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9D1A10" w:rsidRPr="009D1A10" w:rsidRDefault="009D1A10" w:rsidP="00381AA0"/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D1A10" w:rsidRPr="009D1A10" w:rsidRDefault="009D1A10" w:rsidP="00381AA0">
            <w:pPr>
              <w:ind w:right="45"/>
              <w:jc w:val="center"/>
            </w:pPr>
            <w:r w:rsidRPr="009D1A10">
              <w:rPr>
                <w:rFonts w:ascii="Arial" w:eastAsia="Arial" w:hAnsi="Arial" w:cs="Arial"/>
                <w:b/>
                <w:sz w:val="16"/>
              </w:rPr>
              <w:t>Not Using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D1A10" w:rsidRPr="009D1A10" w:rsidRDefault="009D1A10" w:rsidP="00381AA0">
            <w:pPr>
              <w:ind w:right="46"/>
              <w:jc w:val="center"/>
            </w:pPr>
            <w:r w:rsidRPr="009D1A10">
              <w:rPr>
                <w:rFonts w:ascii="Arial" w:eastAsia="Arial" w:hAnsi="Arial" w:cs="Arial"/>
                <w:b/>
                <w:sz w:val="16"/>
              </w:rPr>
              <w:t>Beginning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D1A10" w:rsidRPr="009D1A10" w:rsidRDefault="009D1A10" w:rsidP="00381AA0">
            <w:pPr>
              <w:ind w:right="44"/>
              <w:jc w:val="center"/>
            </w:pPr>
            <w:r w:rsidRPr="009D1A10">
              <w:rPr>
                <w:rFonts w:ascii="Arial" w:eastAsia="Arial" w:hAnsi="Arial" w:cs="Arial"/>
                <w:b/>
                <w:sz w:val="16"/>
              </w:rPr>
              <w:t>Developing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D1A10" w:rsidRPr="009D1A10" w:rsidRDefault="009D1A10" w:rsidP="00381AA0">
            <w:pPr>
              <w:ind w:right="45"/>
              <w:jc w:val="center"/>
            </w:pPr>
            <w:r w:rsidRPr="009D1A10">
              <w:rPr>
                <w:rFonts w:ascii="Arial" w:eastAsia="Arial" w:hAnsi="Arial" w:cs="Arial"/>
                <w:b/>
                <w:sz w:val="16"/>
              </w:rPr>
              <w:t>Applying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D1A10" w:rsidRPr="009D1A10" w:rsidRDefault="009D1A10" w:rsidP="00381AA0">
            <w:pPr>
              <w:ind w:right="40"/>
              <w:jc w:val="center"/>
            </w:pPr>
            <w:r w:rsidRPr="009D1A10">
              <w:rPr>
                <w:rFonts w:ascii="Arial" w:eastAsia="Arial" w:hAnsi="Arial" w:cs="Arial"/>
                <w:b/>
                <w:sz w:val="16"/>
              </w:rPr>
              <w:t>Highly Accomplished</w:t>
            </w:r>
          </w:p>
        </w:tc>
      </w:tr>
      <w:tr w:rsidR="009D1A10" w:rsidRPr="009D1A10" w:rsidTr="00B42C29">
        <w:trPr>
          <w:trHeight w:val="332"/>
        </w:trPr>
        <w:tc>
          <w:tcPr>
            <w:tcW w:w="1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D1A10" w:rsidRPr="009D1A10" w:rsidRDefault="009D1A10" w:rsidP="00381AA0"/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D1A10" w:rsidRPr="009D1A10" w:rsidRDefault="009D1A10" w:rsidP="00381AA0">
            <w:pPr>
              <w:ind w:right="40"/>
              <w:rPr>
                <w:rFonts w:ascii="Arial" w:eastAsia="Arial" w:hAnsi="Arial" w:cs="Arial"/>
                <w:b/>
                <w:sz w:val="16"/>
              </w:rPr>
            </w:pPr>
            <w:r w:rsidRPr="009D1A10">
              <w:rPr>
                <w:rFonts w:ascii="Arial" w:eastAsia="Arial" w:hAnsi="Arial" w:cs="Arial"/>
                <w:b/>
                <w:sz w:val="16"/>
              </w:rPr>
              <w:t xml:space="preserve">              1   ………… 1½ …….…… 2 ………… 2½ …….…… 3 ……..….3½ …….…… 4 …….… 4½ ………… 5</w:t>
            </w:r>
          </w:p>
        </w:tc>
      </w:tr>
      <w:tr w:rsidR="009D1A10" w:rsidRPr="009D1A10" w:rsidTr="00B42C29">
        <w:trPr>
          <w:trHeight w:val="1934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A10" w:rsidRPr="009D1A10" w:rsidRDefault="00280FCC" w:rsidP="00280FC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Taught, modelled, practiced and reinforced behaviour expectations creates and safe and supportive learning environment.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FCC" w:rsidRDefault="00280FCC" w:rsidP="00425027">
            <w:pPr>
              <w:ind w:left="1" w:right="4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F5479D">
              <w:rPr>
                <w:rFonts w:asciiTheme="minorHAnsi" w:hAnsiTheme="minorHAnsi" w:cstheme="minorHAnsi"/>
                <w:sz w:val="18"/>
                <w:szCs w:val="18"/>
              </w:rPr>
              <w:t>trategies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are not particularly evident.</w:t>
            </w:r>
          </w:p>
          <w:p w:rsidR="009D1A10" w:rsidRPr="009D1A10" w:rsidRDefault="00280FCC" w:rsidP="003F1679">
            <w:pPr>
              <w:ind w:left="1" w:right="4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The lesson progresses with evidence to suggest </w:t>
            </w:r>
            <w:r w:rsidR="003F1679">
              <w:rPr>
                <w:rFonts w:asciiTheme="minorHAnsi" w:hAnsiTheme="minorHAnsi" w:cstheme="minorHAnsi"/>
                <w:sz w:val="18"/>
                <w:szCs w:val="18"/>
              </w:rPr>
              <w:t xml:space="preserve">that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the student</w:t>
            </w:r>
            <w:r w:rsidR="003F1679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do not know what is expected </w:t>
            </w:r>
            <w:r w:rsidR="003F1679">
              <w:rPr>
                <w:rFonts w:asciiTheme="minorHAnsi" w:hAnsiTheme="minorHAnsi" w:cstheme="minorHAnsi"/>
                <w:sz w:val="18"/>
                <w:szCs w:val="18"/>
              </w:rPr>
              <w:t xml:space="preserve">of them, how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they should </w:t>
            </w:r>
            <w:r w:rsidR="003F1679">
              <w:rPr>
                <w:rFonts w:asciiTheme="minorHAnsi" w:hAnsiTheme="minorHAnsi" w:cstheme="minorHAnsi"/>
                <w:sz w:val="18"/>
                <w:szCs w:val="18"/>
              </w:rPr>
              <w:t>behave and why.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A10" w:rsidRPr="009D1A10" w:rsidRDefault="003F1679" w:rsidP="003F1679">
            <w:pPr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Some attempt is made to establish and rules and procedures through visuals and teacher language. Strategies are attempted to minimise disruptive behaviour with little impact on student behaviour.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A10" w:rsidRPr="009D1A10" w:rsidRDefault="003F1679" w:rsidP="003F1679">
            <w:pPr>
              <w:ind w:left="1" w:right="1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Behaviour expectations are taught, modelled, practiced and reinforced. Students can explain how they are to act and why. </w:t>
            </w:r>
            <w:r w:rsidR="00E578B1">
              <w:rPr>
                <w:rFonts w:asciiTheme="minorHAnsi" w:hAnsiTheme="minorHAnsi" w:cstheme="minorHAnsi"/>
                <w:sz w:val="18"/>
                <w:szCs w:val="18"/>
              </w:rPr>
              <w:t>Many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students demonstr</w:t>
            </w:r>
            <w:r w:rsidR="00E578B1">
              <w:rPr>
                <w:rFonts w:asciiTheme="minorHAnsi" w:hAnsiTheme="minorHAnsi" w:cstheme="minorHAnsi"/>
                <w:sz w:val="18"/>
                <w:szCs w:val="18"/>
              </w:rPr>
              <w:t>ate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on- task respectful behaviour.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A10" w:rsidRPr="009D1A10" w:rsidRDefault="00E578B1" w:rsidP="00E578B1">
            <w:pPr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  <w:r w:rsidRPr="00E578B1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In addition to previous criteria –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Accommodations are made for challenging students. Most s</w:t>
            </w:r>
            <w:r w:rsidR="003F1679">
              <w:rPr>
                <w:rFonts w:asciiTheme="minorHAnsi" w:hAnsiTheme="minorHAnsi" w:cstheme="minorHAnsi"/>
                <w:sz w:val="18"/>
                <w:szCs w:val="18"/>
              </w:rPr>
              <w:t>tudents can explain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demonstrate and maintain on- task respectful behaviour ignoring disruptive peers.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A10" w:rsidRPr="009D1A10" w:rsidRDefault="003F1679" w:rsidP="00381AA0">
            <w:pPr>
              <w:spacing w:line="239" w:lineRule="auto"/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  <w:r w:rsidRPr="00E578B1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In addition to previous criteria –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obvious differentiation for unique student</w:t>
            </w:r>
            <w:r w:rsidR="00E578B1">
              <w:rPr>
                <w:rFonts w:asciiTheme="minorHAnsi" w:hAnsiTheme="minorHAnsi" w:cstheme="minorHAnsi"/>
                <w:sz w:val="18"/>
                <w:szCs w:val="18"/>
              </w:rPr>
              <w:t>’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 needs and situations are utilised to maximise a safe and supportive learning environment for all.</w:t>
            </w:r>
          </w:p>
        </w:tc>
      </w:tr>
    </w:tbl>
    <w:p w:rsidR="00D52BDC" w:rsidRDefault="00D52BDC" w:rsidP="00131554">
      <w:pPr>
        <w:spacing w:after="0" w:line="240" w:lineRule="auto"/>
        <w:rPr>
          <w:sz w:val="24"/>
        </w:rPr>
      </w:pPr>
    </w:p>
    <w:sectPr w:rsidR="00D52BDC" w:rsidSect="003335DD">
      <w:pgSz w:w="11906" w:h="16838" w:code="9"/>
      <w:pgMar w:top="709" w:right="854" w:bottom="426" w:left="817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4F2" w:rsidRDefault="006254F2">
      <w:pPr>
        <w:spacing w:after="0" w:line="240" w:lineRule="auto"/>
      </w:pPr>
      <w:r>
        <w:separator/>
      </w:r>
    </w:p>
  </w:endnote>
  <w:endnote w:type="continuationSeparator" w:id="0">
    <w:p w:rsidR="006254F2" w:rsidRDefault="00625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4F2" w:rsidRDefault="006254F2">
      <w:pPr>
        <w:spacing w:after="0" w:line="240" w:lineRule="auto"/>
      </w:pPr>
      <w:r>
        <w:separator/>
      </w:r>
    </w:p>
  </w:footnote>
  <w:footnote w:type="continuationSeparator" w:id="0">
    <w:p w:rsidR="006254F2" w:rsidRDefault="006254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22171"/>
    <w:multiLevelType w:val="hybridMultilevel"/>
    <w:tmpl w:val="5C5A608E"/>
    <w:lvl w:ilvl="0" w:tplc="8DD213B2">
      <w:start w:val="1"/>
      <w:numFmt w:val="bullet"/>
      <w:lvlText w:val=""/>
      <w:lvlJc w:val="left"/>
      <w:pPr>
        <w:ind w:left="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0A40E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18A06F8">
      <w:start w:val="1"/>
      <w:numFmt w:val="bullet"/>
      <w:lvlText w:val="▪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26E70B4">
      <w:start w:val="1"/>
      <w:numFmt w:val="bullet"/>
      <w:lvlText w:val="•"/>
      <w:lvlJc w:val="left"/>
      <w:pPr>
        <w:ind w:left="2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AA0E8FE">
      <w:start w:val="1"/>
      <w:numFmt w:val="bullet"/>
      <w:lvlText w:val="o"/>
      <w:lvlJc w:val="left"/>
      <w:pPr>
        <w:ind w:left="29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4F63CEA">
      <w:start w:val="1"/>
      <w:numFmt w:val="bullet"/>
      <w:lvlText w:val="▪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832116C">
      <w:start w:val="1"/>
      <w:numFmt w:val="bullet"/>
      <w:lvlText w:val="•"/>
      <w:lvlJc w:val="left"/>
      <w:pPr>
        <w:ind w:left="4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E148F72">
      <w:start w:val="1"/>
      <w:numFmt w:val="bullet"/>
      <w:lvlText w:val="o"/>
      <w:lvlJc w:val="left"/>
      <w:pPr>
        <w:ind w:left="5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AFE706E">
      <w:start w:val="1"/>
      <w:numFmt w:val="bullet"/>
      <w:lvlText w:val="▪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5246FF"/>
    <w:multiLevelType w:val="hybridMultilevel"/>
    <w:tmpl w:val="E37241AE"/>
    <w:lvl w:ilvl="0" w:tplc="10B0A87E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3541B"/>
    <w:multiLevelType w:val="hybridMultilevel"/>
    <w:tmpl w:val="9B46542C"/>
    <w:lvl w:ilvl="0" w:tplc="5C882F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96419"/>
    <w:multiLevelType w:val="hybridMultilevel"/>
    <w:tmpl w:val="E4320BC0"/>
    <w:lvl w:ilvl="0" w:tplc="9F9E1380">
      <w:start w:val="1"/>
      <w:numFmt w:val="bullet"/>
      <w:lvlText w:val="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434E6"/>
    <w:multiLevelType w:val="hybridMultilevel"/>
    <w:tmpl w:val="A11E7EF2"/>
    <w:lvl w:ilvl="0" w:tplc="D180ABFE">
      <w:numFmt w:val="bullet"/>
      <w:lvlText w:val="-"/>
      <w:lvlJc w:val="left"/>
      <w:pPr>
        <w:ind w:left="2520" w:hanging="360"/>
      </w:pPr>
      <w:rPr>
        <w:rFonts w:ascii="Calibri" w:eastAsia="Arial" w:hAnsi="Calibri" w:cs="Calibri" w:hint="default"/>
        <w:b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F041802"/>
    <w:multiLevelType w:val="hybridMultilevel"/>
    <w:tmpl w:val="6FBE5A1A"/>
    <w:lvl w:ilvl="0" w:tplc="45DC9406">
      <w:start w:val="1"/>
      <w:numFmt w:val="bullet"/>
      <w:lvlText w:val="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36B83"/>
    <w:multiLevelType w:val="hybridMultilevel"/>
    <w:tmpl w:val="127A5A6C"/>
    <w:lvl w:ilvl="0" w:tplc="10B0A87E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561A4"/>
    <w:multiLevelType w:val="hybridMultilevel"/>
    <w:tmpl w:val="30C6A6FA"/>
    <w:lvl w:ilvl="0" w:tplc="3DDCAC2C">
      <w:start w:val="1"/>
      <w:numFmt w:val="bullet"/>
      <w:lvlText w:val="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32A7B6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72468E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0E3946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08261A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405BDE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BA8BBC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BAD646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021C62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E9139C8"/>
    <w:multiLevelType w:val="hybridMultilevel"/>
    <w:tmpl w:val="E9B8C584"/>
    <w:lvl w:ilvl="0" w:tplc="45DC9406">
      <w:start w:val="1"/>
      <w:numFmt w:val="bullet"/>
      <w:lvlText w:val="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8F153E"/>
    <w:multiLevelType w:val="hybridMultilevel"/>
    <w:tmpl w:val="1AA0AAEE"/>
    <w:lvl w:ilvl="0" w:tplc="11CE8344">
      <w:start w:val="1"/>
      <w:numFmt w:val="bullet"/>
      <w:lvlText w:val=""/>
      <w:lvlJc w:val="left"/>
      <w:pPr>
        <w:ind w:left="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C82E68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8EDD96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18A94C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A24DCC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42B9EA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7AF8CC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A6282A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D81C32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1BF3294"/>
    <w:multiLevelType w:val="hybridMultilevel"/>
    <w:tmpl w:val="28C80068"/>
    <w:lvl w:ilvl="0" w:tplc="EAAA220E">
      <w:start w:val="1"/>
      <w:numFmt w:val="bullet"/>
      <w:lvlText w:val="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5F806D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0B20FB2">
      <w:start w:val="1"/>
      <w:numFmt w:val="bullet"/>
      <w:lvlText w:val="▪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498622A">
      <w:start w:val="1"/>
      <w:numFmt w:val="bullet"/>
      <w:lvlText w:val="•"/>
      <w:lvlJc w:val="left"/>
      <w:pPr>
        <w:ind w:left="2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FBC709C">
      <w:start w:val="1"/>
      <w:numFmt w:val="bullet"/>
      <w:lvlText w:val="o"/>
      <w:lvlJc w:val="left"/>
      <w:pPr>
        <w:ind w:left="29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29856DC">
      <w:start w:val="1"/>
      <w:numFmt w:val="bullet"/>
      <w:lvlText w:val="▪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EE815D2">
      <w:start w:val="1"/>
      <w:numFmt w:val="bullet"/>
      <w:lvlText w:val="•"/>
      <w:lvlJc w:val="left"/>
      <w:pPr>
        <w:ind w:left="4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9380BDC">
      <w:start w:val="1"/>
      <w:numFmt w:val="bullet"/>
      <w:lvlText w:val="o"/>
      <w:lvlJc w:val="left"/>
      <w:pPr>
        <w:ind w:left="5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D5C3714">
      <w:start w:val="1"/>
      <w:numFmt w:val="bullet"/>
      <w:lvlText w:val="▪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2EC50C1"/>
    <w:multiLevelType w:val="hybridMultilevel"/>
    <w:tmpl w:val="48AC6BA8"/>
    <w:lvl w:ilvl="0" w:tplc="45DC9406">
      <w:start w:val="1"/>
      <w:numFmt w:val="bullet"/>
      <w:lvlText w:val=""/>
      <w:lvlJc w:val="left"/>
      <w:pPr>
        <w:ind w:left="1027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12" w15:restartNumberingAfterBreak="0">
    <w:nsid w:val="374A5E8F"/>
    <w:multiLevelType w:val="hybridMultilevel"/>
    <w:tmpl w:val="D352B14A"/>
    <w:lvl w:ilvl="0" w:tplc="F82C3B64">
      <w:start w:val="1"/>
      <w:numFmt w:val="bullet"/>
      <w:lvlText w:val=""/>
      <w:lvlJc w:val="left"/>
      <w:pPr>
        <w:ind w:left="2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23238BE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470A344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1FC31E4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DE0A112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020D01A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346D766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038443A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FE02BAC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8597201"/>
    <w:multiLevelType w:val="hybridMultilevel"/>
    <w:tmpl w:val="A4166C5C"/>
    <w:lvl w:ilvl="0" w:tplc="9F9E1380">
      <w:start w:val="1"/>
      <w:numFmt w:val="bullet"/>
      <w:lvlText w:val=""/>
      <w:lvlJc w:val="left"/>
      <w:pPr>
        <w:ind w:left="2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B90B000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5D46D0C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4F88A66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A0AF95E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D4282F2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6D2882A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9F0C650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6A6C3D2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F6D0A86"/>
    <w:multiLevelType w:val="hybridMultilevel"/>
    <w:tmpl w:val="24C04DF8"/>
    <w:lvl w:ilvl="0" w:tplc="03262162">
      <w:numFmt w:val="bullet"/>
      <w:lvlText w:val="-"/>
      <w:lvlJc w:val="left"/>
      <w:pPr>
        <w:ind w:left="2288" w:hanging="360"/>
      </w:pPr>
      <w:rPr>
        <w:rFonts w:ascii="Calibri" w:eastAsia="Arial" w:hAnsi="Calibri" w:cs="Calibri" w:hint="default"/>
        <w:b/>
      </w:rPr>
    </w:lvl>
    <w:lvl w:ilvl="1" w:tplc="0C090003" w:tentative="1">
      <w:start w:val="1"/>
      <w:numFmt w:val="bullet"/>
      <w:lvlText w:val="o"/>
      <w:lvlJc w:val="left"/>
      <w:pPr>
        <w:ind w:left="30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7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4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6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3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048" w:hanging="360"/>
      </w:pPr>
      <w:rPr>
        <w:rFonts w:ascii="Wingdings" w:hAnsi="Wingdings" w:hint="default"/>
      </w:rPr>
    </w:lvl>
  </w:abstractNum>
  <w:abstractNum w:abstractNumId="15" w15:restartNumberingAfterBreak="0">
    <w:nsid w:val="465C0C48"/>
    <w:multiLevelType w:val="hybridMultilevel"/>
    <w:tmpl w:val="955C8E5E"/>
    <w:lvl w:ilvl="0" w:tplc="53A668F6">
      <w:start w:val="1"/>
      <w:numFmt w:val="bullet"/>
      <w:lvlText w:val="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EA2E22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A8A0C8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3E048C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E8A16E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44578A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0468C8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F88340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90CE5C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8354DC6"/>
    <w:multiLevelType w:val="hybridMultilevel"/>
    <w:tmpl w:val="DDE64DBE"/>
    <w:lvl w:ilvl="0" w:tplc="D140FED8">
      <w:start w:val="1"/>
      <w:numFmt w:val="bullet"/>
      <w:lvlText w:val=""/>
      <w:lvlJc w:val="left"/>
      <w:pPr>
        <w:ind w:left="2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87AF06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706E93E">
      <w:start w:val="1"/>
      <w:numFmt w:val="bullet"/>
      <w:lvlText w:val="▪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124DAB6">
      <w:start w:val="1"/>
      <w:numFmt w:val="bullet"/>
      <w:lvlText w:val="•"/>
      <w:lvlJc w:val="left"/>
      <w:pPr>
        <w:ind w:left="2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B56E358">
      <w:start w:val="1"/>
      <w:numFmt w:val="bullet"/>
      <w:lvlText w:val="o"/>
      <w:lvlJc w:val="left"/>
      <w:pPr>
        <w:ind w:left="29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66A39D2">
      <w:start w:val="1"/>
      <w:numFmt w:val="bullet"/>
      <w:lvlText w:val="▪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AD0B69E">
      <w:start w:val="1"/>
      <w:numFmt w:val="bullet"/>
      <w:lvlText w:val="•"/>
      <w:lvlJc w:val="left"/>
      <w:pPr>
        <w:ind w:left="4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54EF07E">
      <w:start w:val="1"/>
      <w:numFmt w:val="bullet"/>
      <w:lvlText w:val="o"/>
      <w:lvlJc w:val="left"/>
      <w:pPr>
        <w:ind w:left="5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930C0BC">
      <w:start w:val="1"/>
      <w:numFmt w:val="bullet"/>
      <w:lvlText w:val="▪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860466A"/>
    <w:multiLevelType w:val="hybridMultilevel"/>
    <w:tmpl w:val="20D4D2DA"/>
    <w:lvl w:ilvl="0" w:tplc="45DC9406">
      <w:start w:val="1"/>
      <w:numFmt w:val="bullet"/>
      <w:lvlText w:val="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9E6553"/>
    <w:multiLevelType w:val="hybridMultilevel"/>
    <w:tmpl w:val="BE9A929C"/>
    <w:lvl w:ilvl="0" w:tplc="177E9FEA">
      <w:start w:val="1"/>
      <w:numFmt w:val="bullet"/>
      <w:lvlText w:val=""/>
      <w:lvlJc w:val="left"/>
      <w:pPr>
        <w:ind w:left="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0A1806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9A6B50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246E3C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EE7116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FA700C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06C368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68A71C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EE85C6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0C96D5C"/>
    <w:multiLevelType w:val="hybridMultilevel"/>
    <w:tmpl w:val="7144C514"/>
    <w:lvl w:ilvl="0" w:tplc="100C198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A266A4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34AC6C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884FA6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E849F6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8232BE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D27412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621B6A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5CA312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2C22702"/>
    <w:multiLevelType w:val="hybridMultilevel"/>
    <w:tmpl w:val="156E9676"/>
    <w:lvl w:ilvl="0" w:tplc="EAC88502">
      <w:numFmt w:val="bullet"/>
      <w:lvlText w:val=""/>
      <w:lvlJc w:val="left"/>
      <w:pPr>
        <w:ind w:left="720" w:hanging="360"/>
      </w:pPr>
      <w:rPr>
        <w:rFonts w:ascii="Wingdings 2" w:eastAsia="Calibri" w:hAnsi="Wingdings 2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632F74"/>
    <w:multiLevelType w:val="hybridMultilevel"/>
    <w:tmpl w:val="62AE2504"/>
    <w:lvl w:ilvl="0" w:tplc="940E8566">
      <w:start w:val="1"/>
      <w:numFmt w:val="bullet"/>
      <w:lvlText w:val="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4FAE798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7240412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F4CFDFE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C36DB1C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D8A30F6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9A2D1EE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5B69984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FF4FCCA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46F0072"/>
    <w:multiLevelType w:val="hybridMultilevel"/>
    <w:tmpl w:val="A78EA3B6"/>
    <w:lvl w:ilvl="0" w:tplc="10B0A87E">
      <w:start w:val="1"/>
      <w:numFmt w:val="bullet"/>
      <w:lvlText w:val=""/>
      <w:lvlJc w:val="left"/>
      <w:pPr>
        <w:ind w:left="10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23" w15:restartNumberingAfterBreak="0">
    <w:nsid w:val="5661094B"/>
    <w:multiLevelType w:val="hybridMultilevel"/>
    <w:tmpl w:val="B2AAA780"/>
    <w:lvl w:ilvl="0" w:tplc="FC806114">
      <w:numFmt w:val="bullet"/>
      <w:lvlText w:val=""/>
      <w:lvlJc w:val="left"/>
      <w:pPr>
        <w:ind w:left="667" w:hanging="360"/>
      </w:pPr>
      <w:rPr>
        <w:rFonts w:ascii="Wingdings 2" w:eastAsia="Calibri" w:hAnsi="Wingdings 2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3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27" w:hanging="360"/>
      </w:pPr>
      <w:rPr>
        <w:rFonts w:ascii="Wingdings" w:hAnsi="Wingdings" w:hint="default"/>
      </w:rPr>
    </w:lvl>
  </w:abstractNum>
  <w:abstractNum w:abstractNumId="24" w15:restartNumberingAfterBreak="0">
    <w:nsid w:val="5B004F83"/>
    <w:multiLevelType w:val="hybridMultilevel"/>
    <w:tmpl w:val="37F29766"/>
    <w:lvl w:ilvl="0" w:tplc="45DC9406">
      <w:start w:val="1"/>
      <w:numFmt w:val="bullet"/>
      <w:lvlText w:val="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AA64FF0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090003">
      <w:start w:val="1"/>
      <w:numFmt w:val="bullet"/>
      <w:lvlText w:val="o"/>
      <w:lvlJc w:val="left"/>
      <w:pPr>
        <w:ind w:left="1907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1643D28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1CCDCCC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2709EB2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01E1E58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AAC81F4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51AA938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4666DFB"/>
    <w:multiLevelType w:val="hybridMultilevel"/>
    <w:tmpl w:val="926CD9B6"/>
    <w:lvl w:ilvl="0" w:tplc="45DC9406">
      <w:start w:val="1"/>
      <w:numFmt w:val="bullet"/>
      <w:lvlText w:val="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AA64FF0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DBEB7D0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1643D28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1CCDCCC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2709EB2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01E1E58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AAC81F4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51AA938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5036836"/>
    <w:multiLevelType w:val="hybridMultilevel"/>
    <w:tmpl w:val="647C4EEC"/>
    <w:lvl w:ilvl="0" w:tplc="143EF08A">
      <w:start w:val="1"/>
      <w:numFmt w:val="bullet"/>
      <w:lvlText w:val="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58B35A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2A5F64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A89654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AA5DE8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20FA82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6E6EF4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FC044E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C29EE2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7AC0CC7"/>
    <w:multiLevelType w:val="hybridMultilevel"/>
    <w:tmpl w:val="A998AF4E"/>
    <w:lvl w:ilvl="0" w:tplc="45DC9406">
      <w:start w:val="1"/>
      <w:numFmt w:val="bullet"/>
      <w:lvlText w:val="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AA64FF0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C2A1A4">
      <w:start w:val="1"/>
      <w:numFmt w:val="bullet"/>
      <w:lvlText w:val=""/>
      <w:lvlJc w:val="left"/>
      <w:pPr>
        <w:ind w:left="1907"/>
      </w:pPr>
      <w:rPr>
        <w:rFonts w:ascii="Wingdings" w:hAnsi="Wingding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1643D28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1CCDCCC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2709EB2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01E1E58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AAC81F4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51AA938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9B22D8C"/>
    <w:multiLevelType w:val="hybridMultilevel"/>
    <w:tmpl w:val="0C80D15C"/>
    <w:lvl w:ilvl="0" w:tplc="3C387E3C">
      <w:start w:val="1"/>
      <w:numFmt w:val="bullet"/>
      <w:lvlText w:val="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F8F4EA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723E82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A04696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B4B1A8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CC42BE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48FC6C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94EE60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9C10D8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D496758"/>
    <w:multiLevelType w:val="hybridMultilevel"/>
    <w:tmpl w:val="ABD6D160"/>
    <w:lvl w:ilvl="0" w:tplc="E4FE6196">
      <w:start w:val="1"/>
      <w:numFmt w:val="bullet"/>
      <w:lvlText w:val="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BEA536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FCA75E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1EFD70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9C0128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EC4902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8E3758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2A1434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1EE6A8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F7C4587"/>
    <w:multiLevelType w:val="hybridMultilevel"/>
    <w:tmpl w:val="20666AE6"/>
    <w:lvl w:ilvl="0" w:tplc="0C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1" w15:restartNumberingAfterBreak="0">
    <w:nsid w:val="74CD40C7"/>
    <w:multiLevelType w:val="hybridMultilevel"/>
    <w:tmpl w:val="C7F6C354"/>
    <w:lvl w:ilvl="0" w:tplc="45DC9406">
      <w:start w:val="1"/>
      <w:numFmt w:val="bullet"/>
      <w:lvlText w:val=""/>
      <w:lvlJc w:val="left"/>
      <w:pPr>
        <w:ind w:left="1027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32" w15:restartNumberingAfterBreak="0">
    <w:nsid w:val="76347F94"/>
    <w:multiLevelType w:val="hybridMultilevel"/>
    <w:tmpl w:val="440E2C78"/>
    <w:lvl w:ilvl="0" w:tplc="45DC9406">
      <w:start w:val="1"/>
      <w:numFmt w:val="bullet"/>
      <w:lvlText w:val="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5DC9406">
      <w:start w:val="1"/>
      <w:numFmt w:val="bullet"/>
      <w:lvlText w:val=""/>
      <w:lvlJc w:val="left"/>
      <w:pPr>
        <w:ind w:left="144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E70E1D"/>
    <w:multiLevelType w:val="hybridMultilevel"/>
    <w:tmpl w:val="11EE40E0"/>
    <w:lvl w:ilvl="0" w:tplc="504E4CD6">
      <w:numFmt w:val="bullet"/>
      <w:lvlText w:val=""/>
      <w:lvlJc w:val="left"/>
      <w:pPr>
        <w:ind w:left="667" w:hanging="360"/>
      </w:pPr>
      <w:rPr>
        <w:rFonts w:ascii="Wingdings 2" w:eastAsia="Calibri" w:hAnsi="Wingdings 2" w:cstheme="minorHAnsi" w:hint="default"/>
        <w:sz w:val="21"/>
      </w:rPr>
    </w:lvl>
    <w:lvl w:ilvl="1" w:tplc="0C090003" w:tentative="1">
      <w:start w:val="1"/>
      <w:numFmt w:val="bullet"/>
      <w:lvlText w:val="o"/>
      <w:lvlJc w:val="left"/>
      <w:pPr>
        <w:ind w:left="13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27" w:hanging="360"/>
      </w:pPr>
      <w:rPr>
        <w:rFonts w:ascii="Wingdings" w:hAnsi="Wingdings" w:hint="default"/>
      </w:rPr>
    </w:lvl>
  </w:abstractNum>
  <w:abstractNum w:abstractNumId="34" w15:restartNumberingAfterBreak="0">
    <w:nsid w:val="7D527697"/>
    <w:multiLevelType w:val="hybridMultilevel"/>
    <w:tmpl w:val="0B88A87A"/>
    <w:lvl w:ilvl="0" w:tplc="45DC9406">
      <w:start w:val="1"/>
      <w:numFmt w:val="bullet"/>
      <w:lvlText w:val=""/>
      <w:lvlJc w:val="left"/>
      <w:pPr>
        <w:ind w:left="667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3"/>
  </w:num>
  <w:num w:numId="3">
    <w:abstractNumId w:val="29"/>
  </w:num>
  <w:num w:numId="4">
    <w:abstractNumId w:val="9"/>
  </w:num>
  <w:num w:numId="5">
    <w:abstractNumId w:val="0"/>
  </w:num>
  <w:num w:numId="6">
    <w:abstractNumId w:val="18"/>
  </w:num>
  <w:num w:numId="7">
    <w:abstractNumId w:val="19"/>
  </w:num>
  <w:num w:numId="8">
    <w:abstractNumId w:val="16"/>
  </w:num>
  <w:num w:numId="9">
    <w:abstractNumId w:val="21"/>
  </w:num>
  <w:num w:numId="10">
    <w:abstractNumId w:val="10"/>
  </w:num>
  <w:num w:numId="11">
    <w:abstractNumId w:val="12"/>
  </w:num>
  <w:num w:numId="12">
    <w:abstractNumId w:val="26"/>
  </w:num>
  <w:num w:numId="13">
    <w:abstractNumId w:val="28"/>
  </w:num>
  <w:num w:numId="14">
    <w:abstractNumId w:val="15"/>
  </w:num>
  <w:num w:numId="15">
    <w:abstractNumId w:val="7"/>
  </w:num>
  <w:num w:numId="16">
    <w:abstractNumId w:val="30"/>
  </w:num>
  <w:num w:numId="17">
    <w:abstractNumId w:val="32"/>
  </w:num>
  <w:num w:numId="18">
    <w:abstractNumId w:val="8"/>
  </w:num>
  <w:num w:numId="19">
    <w:abstractNumId w:val="27"/>
  </w:num>
  <w:num w:numId="20">
    <w:abstractNumId w:val="24"/>
  </w:num>
  <w:num w:numId="21">
    <w:abstractNumId w:val="11"/>
  </w:num>
  <w:num w:numId="22">
    <w:abstractNumId w:val="23"/>
  </w:num>
  <w:num w:numId="23">
    <w:abstractNumId w:val="31"/>
  </w:num>
  <w:num w:numId="24">
    <w:abstractNumId w:val="33"/>
  </w:num>
  <w:num w:numId="25">
    <w:abstractNumId w:val="34"/>
  </w:num>
  <w:num w:numId="26">
    <w:abstractNumId w:val="5"/>
  </w:num>
  <w:num w:numId="27">
    <w:abstractNumId w:val="2"/>
  </w:num>
  <w:num w:numId="28">
    <w:abstractNumId w:val="17"/>
  </w:num>
  <w:num w:numId="29">
    <w:abstractNumId w:val="20"/>
  </w:num>
  <w:num w:numId="30">
    <w:abstractNumId w:val="14"/>
  </w:num>
  <w:num w:numId="31">
    <w:abstractNumId w:val="4"/>
  </w:num>
  <w:num w:numId="32">
    <w:abstractNumId w:val="6"/>
  </w:num>
  <w:num w:numId="33">
    <w:abstractNumId w:val="1"/>
  </w:num>
  <w:num w:numId="34">
    <w:abstractNumId w:val="3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fr-FR" w:vendorID="64" w:dllVersion="131078" w:nlCheck="1" w:checkStyle="0"/>
  <w:activeWritingStyle w:appName="MSWord" w:lang="en-AU" w:vendorID="64" w:dllVersion="131078" w:nlCheck="1" w:checkStyle="1"/>
  <w:activeWritingStyle w:appName="MSWord" w:lang="en-US" w:vendorID="64" w:dllVersion="131078" w:nlCheck="1" w:checkStyle="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A5E"/>
    <w:rsid w:val="00006E82"/>
    <w:rsid w:val="0003218F"/>
    <w:rsid w:val="0003432D"/>
    <w:rsid w:val="000601D3"/>
    <w:rsid w:val="00066D65"/>
    <w:rsid w:val="00067971"/>
    <w:rsid w:val="00083643"/>
    <w:rsid w:val="00083BB1"/>
    <w:rsid w:val="000841B5"/>
    <w:rsid w:val="00094539"/>
    <w:rsid w:val="00096734"/>
    <w:rsid w:val="000A765A"/>
    <w:rsid w:val="000B0951"/>
    <w:rsid w:val="000B58EE"/>
    <w:rsid w:val="000E09CA"/>
    <w:rsid w:val="000F1E66"/>
    <w:rsid w:val="000F37B3"/>
    <w:rsid w:val="00130190"/>
    <w:rsid w:val="00130482"/>
    <w:rsid w:val="00131554"/>
    <w:rsid w:val="00141CAD"/>
    <w:rsid w:val="00156BA4"/>
    <w:rsid w:val="00183A98"/>
    <w:rsid w:val="001A0659"/>
    <w:rsid w:val="001A3DC1"/>
    <w:rsid w:val="001B19BF"/>
    <w:rsid w:val="001D620E"/>
    <w:rsid w:val="001D77CC"/>
    <w:rsid w:val="001E1BD3"/>
    <w:rsid w:val="001E31DE"/>
    <w:rsid w:val="001F3443"/>
    <w:rsid w:val="00247749"/>
    <w:rsid w:val="00252343"/>
    <w:rsid w:val="00280FCC"/>
    <w:rsid w:val="00284AE3"/>
    <w:rsid w:val="002B60F8"/>
    <w:rsid w:val="002D3D8E"/>
    <w:rsid w:val="00307B28"/>
    <w:rsid w:val="003207D1"/>
    <w:rsid w:val="003335DD"/>
    <w:rsid w:val="003851AA"/>
    <w:rsid w:val="003A2EDC"/>
    <w:rsid w:val="003C0263"/>
    <w:rsid w:val="003D2068"/>
    <w:rsid w:val="003F1679"/>
    <w:rsid w:val="00406D90"/>
    <w:rsid w:val="0041314A"/>
    <w:rsid w:val="00420CE5"/>
    <w:rsid w:val="00425027"/>
    <w:rsid w:val="0042694A"/>
    <w:rsid w:val="00460746"/>
    <w:rsid w:val="00483502"/>
    <w:rsid w:val="00497BC2"/>
    <w:rsid w:val="004C421D"/>
    <w:rsid w:val="004D1637"/>
    <w:rsid w:val="004D2242"/>
    <w:rsid w:val="00536D8B"/>
    <w:rsid w:val="005514EC"/>
    <w:rsid w:val="00567E49"/>
    <w:rsid w:val="00574306"/>
    <w:rsid w:val="0057771A"/>
    <w:rsid w:val="005908B9"/>
    <w:rsid w:val="0059521E"/>
    <w:rsid w:val="005F215B"/>
    <w:rsid w:val="005F47F3"/>
    <w:rsid w:val="00611B96"/>
    <w:rsid w:val="0062091F"/>
    <w:rsid w:val="006254F2"/>
    <w:rsid w:val="00626555"/>
    <w:rsid w:val="0065004C"/>
    <w:rsid w:val="00673F4E"/>
    <w:rsid w:val="00685308"/>
    <w:rsid w:val="00692C70"/>
    <w:rsid w:val="006A020C"/>
    <w:rsid w:val="006C5AE6"/>
    <w:rsid w:val="006D782E"/>
    <w:rsid w:val="006E71D1"/>
    <w:rsid w:val="0070428B"/>
    <w:rsid w:val="007330E9"/>
    <w:rsid w:val="00765BD0"/>
    <w:rsid w:val="007C7D22"/>
    <w:rsid w:val="007E746A"/>
    <w:rsid w:val="007F2A63"/>
    <w:rsid w:val="007F7286"/>
    <w:rsid w:val="008117B5"/>
    <w:rsid w:val="00816D5E"/>
    <w:rsid w:val="00841F7D"/>
    <w:rsid w:val="008654DD"/>
    <w:rsid w:val="00871206"/>
    <w:rsid w:val="008818FF"/>
    <w:rsid w:val="0088600B"/>
    <w:rsid w:val="00896125"/>
    <w:rsid w:val="008E0EF2"/>
    <w:rsid w:val="0090344C"/>
    <w:rsid w:val="009236AB"/>
    <w:rsid w:val="00945E82"/>
    <w:rsid w:val="00954C0E"/>
    <w:rsid w:val="009863D3"/>
    <w:rsid w:val="009D1A10"/>
    <w:rsid w:val="009E5321"/>
    <w:rsid w:val="009E7B55"/>
    <w:rsid w:val="009F32B5"/>
    <w:rsid w:val="009F5A52"/>
    <w:rsid w:val="00A03ECF"/>
    <w:rsid w:val="00A06B3B"/>
    <w:rsid w:val="00A40A5E"/>
    <w:rsid w:val="00A5139D"/>
    <w:rsid w:val="00AD1F2C"/>
    <w:rsid w:val="00AF7589"/>
    <w:rsid w:val="00B0251D"/>
    <w:rsid w:val="00B0299A"/>
    <w:rsid w:val="00B1546A"/>
    <w:rsid w:val="00B42C29"/>
    <w:rsid w:val="00B44C20"/>
    <w:rsid w:val="00B77A20"/>
    <w:rsid w:val="00B80E3B"/>
    <w:rsid w:val="00BA319C"/>
    <w:rsid w:val="00BC4E22"/>
    <w:rsid w:val="00BE5913"/>
    <w:rsid w:val="00C22A07"/>
    <w:rsid w:val="00C3357A"/>
    <w:rsid w:val="00C5141C"/>
    <w:rsid w:val="00C73D0B"/>
    <w:rsid w:val="00C75D76"/>
    <w:rsid w:val="00CE2495"/>
    <w:rsid w:val="00D14D95"/>
    <w:rsid w:val="00D24954"/>
    <w:rsid w:val="00D52507"/>
    <w:rsid w:val="00D52BDC"/>
    <w:rsid w:val="00D85C9D"/>
    <w:rsid w:val="00D94739"/>
    <w:rsid w:val="00DC1D1A"/>
    <w:rsid w:val="00DE1B60"/>
    <w:rsid w:val="00DF5047"/>
    <w:rsid w:val="00DF764B"/>
    <w:rsid w:val="00E11D1E"/>
    <w:rsid w:val="00E26AB0"/>
    <w:rsid w:val="00E358BA"/>
    <w:rsid w:val="00E578B1"/>
    <w:rsid w:val="00E64998"/>
    <w:rsid w:val="00E8430C"/>
    <w:rsid w:val="00E9351A"/>
    <w:rsid w:val="00E95DFB"/>
    <w:rsid w:val="00EC0F4A"/>
    <w:rsid w:val="00EC376D"/>
    <w:rsid w:val="00EC668F"/>
    <w:rsid w:val="00F10181"/>
    <w:rsid w:val="00F37773"/>
    <w:rsid w:val="00F5479D"/>
    <w:rsid w:val="00F61C1A"/>
    <w:rsid w:val="00F7139A"/>
    <w:rsid w:val="00F902B6"/>
    <w:rsid w:val="00FA4782"/>
    <w:rsid w:val="00FB347C"/>
    <w:rsid w:val="00FD03C1"/>
    <w:rsid w:val="00FE1B05"/>
    <w:rsid w:val="00FF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08C69C-A2C9-4E76-8845-2D8711928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430"/>
      <w:outlineLvl w:val="0"/>
    </w:pPr>
    <w:rPr>
      <w:rFonts w:ascii="Arial" w:eastAsia="Arial" w:hAnsi="Arial" w:cs="Arial"/>
      <w:b/>
      <w:color w:val="4F6228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hd w:val="clear" w:color="auto" w:fill="4F6228"/>
      <w:spacing w:after="0"/>
      <w:ind w:left="3"/>
      <w:jc w:val="center"/>
      <w:outlineLvl w:val="1"/>
    </w:pPr>
    <w:rPr>
      <w:rFonts w:ascii="Arial" w:eastAsia="Arial" w:hAnsi="Arial" w:cs="Arial"/>
      <w:b/>
      <w:color w:val="FFFFFF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Arial" w:eastAsia="Arial" w:hAnsi="Arial" w:cs="Arial"/>
      <w:b/>
      <w:color w:val="00000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D1F2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Arial" w:eastAsia="Arial" w:hAnsi="Arial" w:cs="Arial"/>
      <w:b/>
      <w:color w:val="000000"/>
      <w:sz w:val="22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4F6228"/>
      <w:sz w:val="28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FFFFFF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F61C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43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32D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343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32D"/>
    <w:rPr>
      <w:rFonts w:ascii="Calibri" w:eastAsia="Calibri" w:hAnsi="Calibri" w:cs="Calibri"/>
      <w:color w:val="000000"/>
    </w:rPr>
  </w:style>
  <w:style w:type="character" w:customStyle="1" w:styleId="Heading4Char">
    <w:name w:val="Heading 4 Char"/>
    <w:basedOn w:val="DefaultParagraphFont"/>
    <w:link w:val="Heading4"/>
    <w:uiPriority w:val="9"/>
    <w:rsid w:val="00AD1F2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alWeb">
    <w:name w:val="Normal (Web)"/>
    <w:basedOn w:val="Normal"/>
    <w:uiPriority w:val="99"/>
    <w:unhideWhenUsed/>
    <w:rsid w:val="00AD1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AD1F2C"/>
    <w:rPr>
      <w:b/>
      <w:bCs/>
    </w:rPr>
  </w:style>
  <w:style w:type="character" w:styleId="Hyperlink">
    <w:name w:val="Hyperlink"/>
    <w:basedOn w:val="DefaultParagraphFont"/>
    <w:uiPriority w:val="99"/>
    <w:unhideWhenUsed/>
    <w:rsid w:val="00574306"/>
    <w:rPr>
      <w:color w:val="0563C1" w:themeColor="hyperlink"/>
      <w:u w:val="single"/>
    </w:rPr>
  </w:style>
  <w:style w:type="table" w:styleId="TableGrid0">
    <w:name w:val="Table Grid"/>
    <w:basedOn w:val="TableNormal"/>
    <w:uiPriority w:val="39"/>
    <w:rsid w:val="00704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9D1A1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96EAA-69FD-4948-8967-D4EE88C8D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 Tran</dc:creator>
  <cp:keywords/>
  <cp:lastModifiedBy>TURNER, Gary (gturn44)</cp:lastModifiedBy>
  <cp:revision>13</cp:revision>
  <cp:lastPrinted>2018-11-09T02:26:00Z</cp:lastPrinted>
  <dcterms:created xsi:type="dcterms:W3CDTF">2018-11-07T11:39:00Z</dcterms:created>
  <dcterms:modified xsi:type="dcterms:W3CDTF">2018-11-20T03:55:00Z</dcterms:modified>
</cp:coreProperties>
</file>